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367</w:t>
        <w:br/>
        <w:br/>
        <w:br/>
        <w:br/>
        <w:t>Важность предварительной договорённости</w:t>
        <w:br/>
        <w:t>Их много, я один. Да и проговорился я в самом неподходящем месте. Я уже смирился с неизбежным, но… рука помощи пришла с неожиданной стороны.</w:t>
        <w:br/>
        <w:br/>
        <w:t>— Уважаемые, не могли бы вы выслушать меня?</w:t>
        <w:br/>
        <w:br/>
        <w:t>Голос, словно ручеёк, проник в уши всех присутствующих. Он обладал такой странной силой, что даже я, стоявший на грани использования крайнего средства — суицидального респауна для побега — замер.</w:t>
        <w:br/>
        <w:t>И словно никому не позволяя преградить путь говорящей, появились рыцари в единой униформе.</w:t>
        <w:br/>
        <w:br/>
        <w:t>Один из них на мгновение уставился на меня, другой слегка вздрогнул при виде моего наряда… ну, понятно.</w:t>
        <w:br/>
        <w:br/>
        <w:t>— Меня зовут Иристелла… Этот человек принял мою просьбу. Поэтому, не могли бы вы его отпустить…</w:t>
        <w:br/>
        <w:br/>
        <w:t>— Хм, я не вмешиваюсь в какие бы то ни было распри между вами, поселенцами… но этот человек — мой спаситель.</w:t>
        <w:br/>
        <w:br/>
        <w:t>— Ч-чёртова государственная власть…</w:t>
        <w:br/>
        <w:br/>
        <w:t>— Наверное, это за твои прошлые деяния?</w:t>
        <w:br/>
        <w:br/>
        <w:t>— Но Санраку-кун ещё не понёс небесной кары.</w:t>
        <w:br/>
        <w:br/>
        <w:t>Какие слова в адрес меня, воплощения праведности. Берегись в безлунные ночи.</w:t>
        <w:br/>
        <w:t>Впрочем, раз уж Святая и Король — высшие эшелоны власти — вступились за меня, то и хватка сама собой ослабла. Выбравшись из захвата, я с самодовольным видом кивнул Внешним Путям, мол, продолжайте, Святая-тян… а, из-за вуали выражение лица не видно.</w:t>
        <w:br/>
        <w:br/>
        <w:t>Тем временем события развиваются. Святая Иристелла, обладающая хрупкостью, совершенно не вяжущейся с «внешним миром», в окружении своей гвардии… то есть, Ордена Сияющего Святого Щита, выстроившегося в безупречном строю, как и подобает специалистам по ролеплею, глубоко вдыхает.</w:t>
        <w:br/>
        <w:br/>
        <w:t>— …Приближается Драконье Бедствие.</w:t>
        <w:br/>
        <w:br/>
        <w:t>Рюсай? Бедствие драконов?</w:t>
        <w:br/>
        <w:t>Пока игроки перешёптываются, слова Святой-тян продолжают звучать.</w:t>
        <w:br/>
        <w:br/>
        <w:t>— Алый Крик (Дууредхаул)… Белая Безумная Любовь (Брайрейниего)… Зелёная Старая Хитрость (Броккентрид)… И Чёрное Насилие (Новальинд)… грядут.</w:t>
        <w:br/>
        <w:br/>
        <w:t>В тот момент, когда эти три слога слетели с уст Святой-тян, мне показалось, что откуда-то неподалёку повеяло холодом абсолютного нуля… нет, гневом, но я решил не обращать внимания. Я с улыбкой смотрю не на плотника, явно положившего руку на булаву с максимальным упором на убойную силу, нет.</w:t>
        <w:br/>
        <w:br/>
        <w:t>— И золото, что откликнется на них… Невиданное бедствие обрушится на этот Новый Континент…</w:t>
        <w:br/>
        <w:br/>
        <w:t>Ну, в общем, это краткое изложение уникального сценария. Атмосфера начинает попахивать «а, это всего лишь НПЦ-ивент»… но я-то знаю. НПЦ по имени Милосердная Святая Иристелла — не такой уж простенький НПЦ-информатор.</w:t>
        <w:br/>
        <w:br/>
        <w:t>— Мы должны объединиться.</w:t>
        <w:br/>
        <w:br/>
        <w:t>Этот НПЦ, непонятно по какому принципу, обладает даром предвидения… нет, скорее, прогнозирования будущего. А значит, это практически «пророчество».</w:t>
        <w:br/>
        <w:br/>
        <w:t>— Зверолюди, сражающиеся в тройственной войне… Птицелюди, тоскующие по синему небу… Рудолюды, угнетаемые красным драконом… Ящеролюды, любящие свободу… Драконолюды, подчинённые чёрному дракону… Великаны, противостоящие драконам… Насекомолюды, обладающие силой, но ненавидящие конфликты… И даже осквернённые, отвергнутые всеми…</w:t>
        <w:br/>
        <w:br/>
        <w:t>— А где рыболюди?</w:t>
        <w:br/>
        <w:br/>
        <w:t>Слово, сорвавшееся с губ, мгновенно привлекло ко мне взгляды окружающих. Чёрт, опять проговорился и рискую быть схваченным… Нет, стоп, я же говорил об этом Библиотеке, значит, можно свалить на них и сбежать!</w:t>
        <w:br/>
        <w:br/>
        <w:t>— С ещё не виденными народами, и с собратьями, что не так далеко, но и не близко, мы должны объединиться… чтобы противостоять разрушению, которое обрушится на этот мир после Драконьего Бедствия.</w:t>
        <w:br/>
        <w:br/>
        <w:t>Понятно, значит, Святая-сама хочет сказать: «Хватит тут прохлаждаться, быстро проходите континент и готовьтесь к уникальному сценарию EX, лентяи». Но если сказать это прямо, то неизвестно, что сделает Жозетта, так что воздержусь. Есть в ней какая-то жуть, посильнее простого убийства…</w:t>
        <w:br/>
        <w:br/>
        <w:t>— …Опа?</w:t>
        <w:br/>
        <w:br/>
        <w:t>Взгляды игроков сосредоточены на Святой-тян? А поскольку сейчас раннее утро — слишком поздно для логаута и слишком рано для логина — игроков не так уж много… Можно попробовать, сбежать!</w:t>
        <w:br/>
        <w:br/>
        <w:t>………</w:t>
        <w:br/>
        <w:br/>
        <w:t>Осторожно осматриваюсь. Два Внешних Пути… уставились на Святую-тян. Псевдо-махо-сёдзё из Библиотеки о чём-то задумалась. Члены Чёрного Меча… Отлично, можно идти.</w:t>
        <w:br/>
        <w:br/>
        <w:t>………Ть!</w:t>
        <w:br/>
        <w:br/>
        <w:t>Тело, готовое рвануться, застывает. Я замечаю пристальный взгляд, устремлённый на меня… и это Дипслотер.</w:t>
        <w:br/>
        <w:t>Э-этот гад… Не удостоив Святую-тян и взглядом, он смотрит точно на меня?!</w:t>
        <w:br/>
        <w:br/>
        <w:t>………Фухехе.</w:t>
        <w:br/>
        <w:br/>
        <w:t>………!?</w:t>
        <w:br/>
        <w:br/>
        <w:t>Этот ублюдок, делает жест, прикрывая себе глаза рукой… Хочет сказать «Я тебя не выдам»?! Что он задумал… Непонятно. Добавление в друзья не раскрывает координаты, а поскольку я обычно базируюсь в Лабиринте, то для них, если они меня сейчас упустят, неизвестно, когда смогут поймать в следующий раз.</w:t>
        <w:br/>
        <w:br/>
        <w:t>Именно поэтому Внешние Пути пытаются меня схватить, чтобы хотя бы получить информацию. Хотелось бы потребовать что-то взамен, но в последнее время мне ничего особо не нужно было… Ладно, бежим.</w:t>
        <w:br/>
        <w:br/>
        <w:t>Прикрыв правый глаз рукой и исказив губы в улыбке с высунутым языком, я машу левой рукой этому извращенцу, сохраняя некоторую настороженность, и естественным движением, скрестив руки, подношу янтарную перчатку к области сердца.</w:t>
        <w:br/>
        <w:br/>
        <w:t>— Святая-тя… сама! Где же находятся эти ваши собратья?!</w:t>
        <w:br/>
        <w:br/>
        <w:t>Три, два, один…</w:t>
        <w:br/>
        <w:br/>
        <w:t>— Некоторые расы… где-то в этом лесу…</w:t>
        <w:br/>
        <w:br/>
        <w:t>— Меня позвала Свобода (Фре), так что я ливаю из комнаты ^^</w:t>
        <w:br/>
        <w:br/>
        <w:t>— А, сбежал!!</w:t>
        <w:br/>
        <w:br/>
        <w:t>Чёрт, всё-таки не до конца расслабились! Но уже поздно, окутанный чёрной молнией, я на максимальной скорости убегаю в лес!!</w:t>
        <w:br/>
        <w:br/>
        <w:t>Впрочем, в сторону леса сейчас стянулось немало игроков после того, как они меня окружили, да и лесные жители мешают. Значит, хоть это и удлинит путь, рвану сначала в сторону порта, а потом сделаю большой крюк и нырну в лес!</w:t>
        <w:br/>
        <w:br/>
        <w:t>— Что это, такой быстр…?!</w:t>
        <w:br/>
        <w:br/>
        <w:t>— Чёрт, Санраку опять вытворяет какие-то безумные движения…!</w:t>
        <w:br/>
        <w:br/>
        <w:t>— Чёрный, шуршащий и быстро движущийся — вылитый таракан.</w:t>
        <w:br/>
        <w:br/>
        <w:t>Дипслотер, гад, я тебя когда-нибудь точно прибью! Но сейчас — только стратегическое отступление. Какие бы препятствия ни встали на пути, мои ноги уже не остановить…!!</w:t>
        <w:br/>
        <w:br/>
        <w:t>«О, друг! Друг мой Санраку! Кажется, не так уж давно это было, но такое чувство, будто целая вечность прошла!»</w:t>
        <w:br/>
        <w:br/>
        <w:t>«Приветики».</w:t>
        <w:br/>
        <w:br/>
        <w:t>ААА!? (Тело застывает от совершенно неожиданного появления)</w:t>
        <w:br/>
        <w:br/>
        <w:t>ЛААА!? (От резкой остановки подворачиваю лодыжку и теряю равновесие)</w:t>
        <w:br/>
        <w:br/>
        <w:t>— БАБАБАБАБАБАБАББА!!?</w:t>
        <w:br/>
        <w:br/>
        <w:t>Аксессуары, созданные с использованием Лоэнанвской Янтарной Кристальной Смолы, имеют несколько рангов.</w:t>
        <w:br/>
        <w:t>Среди них ранг «Бедствие» обладает силой, которая при определённых условиях может сравниться или даже превзойти изделия высшего качества, но при этом имеет существенные недостатки, которые нельзя игнорировать.</w:t>
        <w:br/>
        <w:br/>
        <w:t>Я и сам часто ошибаюсь, но «Перегрузка» — это эффект со стороны недостатков. То, что я умело с ней справляюсь, не отменяет того факта, что машина, достигающая максимальной скорости в момент нажатия на газ, — это крайне дефектное изделие. Дорога — это не гоночный трек.</w:t>
        <w:br/>
        <w:br/>
        <w:t>— Губээ.</w:t>
        <w:br/>
        <w:br/>
        <w:t>— С-Санракууу?!</w:t>
        <w:br/>
        <w:br/>
        <w:t>Короче говоря. Споткнувшись в состоянии Перегрузки, я с утроенной скоростью вылетел из порта в море, словно в ускоренной анимации падения, и, не всплыв, умер………… Араба, я тебя реально никогда не прощу…</w:t>
        <w:br/>
        <w:br/>
        <w:t>***</w:t>
        <w:br/>
        <w:br/>
        <w:t>Тем временем, мышцы живота Внешнего Пути, который умеет говорить, и извращенца, который не прочь сделать это ртом, были разорваны от смеха.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