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375</w:t>
        <w:br/>
        <w:br/>
        <w:br/>
        <w:br/>
        <w:t>Накопленное счастье</w:t>
        <w:br/>
        <w:t>【Странствующий Волк】</w:t>
        <w:br/>
        <w:br/>
        <w:t>Санраку: Привет, это Санраку, главный акционер торговой компании «Золотые Весы», которого принимают по высшему разряду даже без предварительной записи.</w:t>
        <w:br/>
        <w:br/>
        <w:t>Ойкацу: Эээ…</w:t>
        <w:br/>
        <w:br/>
        <w:t>Карандашный Рыцарь-Король: А скидка для друзей будет?</w:t>
        <w:br/>
        <w:br/>
        <w:t>Санраку: Искренности не хватает.</w:t>
        <w:br/>
        <w:br/>
        <w:t>Карандашный Рыцарь-Король: Опа, старые обиды? Мелочный ты, Санраку-кун.</w:t>
        <w:br/>
        <w:br/>
        <w:t>Санраку: Я могу пользоваться Весами Возмездия сколько угодно.</w:t>
        <w:br/>
        <w:br/>
        <w:t>Карандашный Рыцарь-Король: Санраку-сама! Я принесу вам якисоба-пан!!</w:t>
        <w:br/>
        <w:br/>
        <w:t>Ойкацу: Женщина, готовая на всё ради читерского предмета, — Пенсилгон.</w:t>
        <w:br/>
        <w:br/>
        <w:t>Карандашный Рыцарь-Король: Да ладно, если немного злоупотребить этим, можно же экономику королевства обрушить?</w:t>
        <w:br/>
        <w:br/>
        <w:t>Санраку: Слишком злодейское использование, всё-таки нужна небесная кара.</w:t>
        <w:br/>
        <w:br/>
        <w:t>Кёгоку: Да, ивент будет весёлым.</w:t>
        <w:br/>
        <w:br/>
        <w:t>Молд: Заглянул в чат, потому что он обновился, а что это за разговор…</w:t>
        <w:br/>
        <w:br/>
        <w:t>Санраку: О ШанФро говорим.</w:t>
        <w:br/>
        <w:br/>
        <w:t>Ойкацу: Трое соберутся!</w:t>
        <w:br/>
        <w:br/>
        <w:t>Карандашный Рыцарь-Король: Мудрость Манджушри!!</w:t>
        <w:br/>
        <w:br/>
        <w:t>Кёгоку: Может, скорее «Смешивать опасно»?</w:t>
        <w:br/>
        <w:br/>
        <w:t>Молд: рухио</w:t>
        <w:br/>
        <w:br/>
        <w:t>Псайгер-0: Весы Возмездия?</w:t>
        <w:br/>
        <w:br/>
        <w:t>Санраку: Классный предмет, который обменивает что угодно, принесённое в жертву, на временные очки характеристик или деньги.</w:t>
        <w:br/>
        <w:br/>
        <w:t>Карандашный Рыцарь-Король: И ПК-отмывание легко делается!</w:t>
        <w:br/>
        <w:br/>
        <w:t>Кёгоку: Э, круто.</w:t>
        <w:br/>
        <w:br/>
        <w:t>Раст: Диафрагма Молда пляшет как сумасшедшая, просим взять ответственность.</w:t>
        <w:br/>
        <w:br/>
        <w:t>Санраку: Скажи, что обострилась хроническая икота, и всё.</w:t>
        <w:br/>
        <w:br/>
        <w:t>Псайгер-0: Кстати, нам конкретно нужно что-то делать?</w:t>
        <w:br/>
        <w:br/>
        <w:t>Карандашный Рыцарь-Король: Хм-м?</w:t>
        <w:br/>
        <w:br/>
        <w:t>Карандашный Рыцарь-Король: А, дело Новальинда? Нет, пока можно ничего не предпринимать.</w:t>
        <w:br/>
        <w:br/>
        <w:t>Карандашный Рыцарь-Король: В любом случае, не похоже, что решающая битва Новальинда и Зигворма произойдёт прямо сейчас.</w:t>
        <w:br/>
        <w:br/>
        <w:t>Карандашный Рыцарь-Король: По крайней мере, пока не будут точно определены координаты Белого, Алого и Зелёного драконов, можно спокойно готовиться.</w:t>
        <w:br/>
        <w:br/>
        <w:t>Карандашный Рыцарь-Король: К тому же, сейчас есть рейд-монстр, которого завалил какой-то дурак, дело Ктарнида, раскрытое Библиотекой, слухи о новых расах… Даже если фракция «Новальинда не простим» начнёт действовать, у нас есть месяц в запасе, наверное?</w:t>
        <w:br/>
        <w:br/>
        <w:t>Кёгоку: Месяц, значит… Тогда я смогу присоединиться к вам в день фестиваля?</w:t>
        <w:br/>
        <w:br/>
        <w:t>Ойкацу: Первый корабль же возвращается туда? Слышал, что с учётом пополнения запасов он прибудет на Новый Континент примерно через три недели.</w:t>
        <w:br/>
        <w:br/>
        <w:t>Санраку: Времени вагон.</w:t>
        <w:br/>
        <w:br/>
        <w:t>Кёгоку: Хм-м… А, точно.</w:t>
        <w:br/>
        <w:br/>
        <w:t>Кёгоку: Если кто-то из вас доберётся до поселения зверолюдей, не могли бы вы зайти к лисам-зверолюдям?</w:t>
        <w:br/>
        <w:br/>
        <w:t>Санраку: О?</w:t>
        <w:br/>
        <w:br/>
        <w:t>Карандашный Рыцарь-Король: Предчувствую сокрытие информации.</w:t>
        <w:br/>
        <w:br/>
        <w:t>Ойкацу: Покарать? Покарать от имени небес?</w:t>
        <w:br/>
        <w:br/>
        <w:t>Кёгоку: Ну, у меня тоже есть пара секретов, которые я хотел бы сохранить.</w:t>
        <w:br/>
        <w:br/>
        <w:t>Кёгоку: И вообще, Санраку, от тебя я точно не хочу упрёков.</w:t>
        <w:br/>
        <w:br/>
        <w:t>Карандашный Рыцарь-Король: А ну выкладывай информацию!</w:t>
        <w:br/>
        <w:br/>
        <w:t>Ойкацу: Мы не остановимся и перед бесчеловечными мерами!</w:t>
        <w:br/>
        <w:br/>
        <w:t>Санраку: Чёрт, тут же на меня ствол наставили.</w:t>
        <w:br/>
        <w:br/>
        <w:t>Раст: 【Печальные новости】 Молд от смеха врезался лицом в не открывающуюся автоматическую дверь.</w:t>
        <w:br/>
        <w:br/>
        <w:t>Карандашный Рыцарь-Король: Разве это не читерство, когда сам человек такой смешной?</w:t>
        <w:br/>
        <w:br/>
        <w:t>Ойкацу: Как и ожидалось от ходячего мешка смеха, уровень другой.</w:t>
        <w:br/>
        <w:br/>
        <w:t>Санраку: Наверное, лицевые мышцы накачал.</w:t>
        <w:br/>
        <w:br/>
        <w:t>Молд: Разве это не ужасно?!</w:t>
        <w:br/>
        <w:br/>
        <w:t>……………………</w:t>
        <w:br/>
        <w:br/>
        <w:t>…………</w:t>
        <w:br/>
        <w:br/>
        <w:t>……</w:t>
        <w:br/>
        <w:br/>
        <w:t>…</w:t>
        <w:br/>
        <w:br/>
        <w:t>«Не может быть…»</w:t>
        <w:br/>
        <w:br/>
        <w:t>Тяжёлая коробка из усиленного пластика, надёжно запечатанная.</w:t>
        <w:br/>
        <w:t>Среди явно не японских надписей моя фамилия и имя Takeda указывают на то, что та самая штука наконец-то прибыла.</w:t>
        <w:br/>
        <w:br/>
        <w:t>А если перевести взгляд вбок, то там лежит коробочная версия некой игры, которую я увидел недавно в Рок-Ролле и как-то купил.</w:t>
        <w:br/>
        <w:br/>
        <w:t>А если перевести взгляд ещё дальше, то там коробка, упакованная опять же не по-японски.</w:t>
        <w:br/>
        <w:t>Проверив содержимое, я обнаружил так называемый «одноразовый» куб памяти.</w:t>
        <w:br/>
        <w:br/>
        <w:t>«Requiem for Armies, Galaxia Heroes: Chaos и Легенды Беспокойного Президента…»</w:t>
        <w:br/>
        <w:br/>
        <w:t>Чёрт побери, игра, игра и игра… Полное совпадение.</w:t>
        <w:br/>
        <w:br/>
        <w:t>Для начала разберёмся. Requiem for Armies я купил сам. Это игра, где появляется персонаж, которого я косплеил для анонимного участия в GGC, — безликий наёмник Джек.</w:t>
        <w:br/>
        <w:t>Раз уж косплеил, то решил хотя бы поиграть, вот и купил… ну да ладно.</w:t>
        <w:br/>
        <w:br/>
        <w:t>Далее, Легенды Беспокойного Президента. Как и ожидалось, из Зимбабве самым быстрым рейсом. Как и ожидалось от Такеды-сана. Я тоже хочу быть таким в будущем… Серьёзный респект.</w:t>
        <w:br/>
        <w:br/>
        <w:t>Вообще, Такеда-сан, он же Такеда Инген, — это друг по трэш-играм немного другого типа, чем те двое Внешних Путей. С ними я играю вместе, а с Такедой-саном мы скорее обмениваемся обзорами найденных трэш-игр.</w:t>
        <w:br/>
        <w:br/>
        <w:t>Ну, его опыт в трэш-играх — это старая школа, ещё до полного погружения VR, со времён ретро, когда игры выводились на монитор. Однажды он прислал мне фотографию — целый особняк, построенный ради трэш-игр, — это уже другой уровень.</w:t>
        <w:br/>
        <w:br/>
        <w:t>От игр для девочек до R-18, Такеда-сан, собравший всевозможные трэш-игры, — моё восхищение, вершина, к которой нужно стремиться.</w:t>
        <w:br/>
        <w:t>Я не пренебрегаю учёбой именно потому, что Такеда-сан, похожий на сильного человека в реальном социуме, является для меня образцом для подражания.</w:t>
        <w:br/>
        <w:br/>
        <w:t>Откладывать легендарную трэш-игру Легенды Беспокойного Президента, о которой мы с Такедой-саном так бурно обсуждали в прошлом году, просто немыслимо.</w:t>
        <w:br/>
        <w:br/>
        <w:t>«Для начала напишу письмо… Кстати, какая разница во времени с Зимбабве?»</w:t>
        <w:br/>
        <w:br/>
        <w:t>Узнав из ответа на благодарственное письмо, он сейчас в Восточной Европе. Слишком лёгок на подъём… А ещё, приложенная фотография здания, из которого я просто так вычислил место съёмки, оказалась штаб-квартирой всемирно известной компании. Причём, судя по высоте, где-то на верхних этажах.</w:t>
        <w:br/>
        <w:br/>
        <w:t>«Ладно, не будем углубляться!!»</w:t>
        <w:br/>
        <w:br/>
        <w:t>Всё-таки Такеда-сан крут!! Я тоже хочу в будущем стать человеком, который сможет построить дворец трэш-игр.</w:t>
        <w:br/>
        <w:br/>
        <w:t>И наконец, вот это.</w:t>
        <w:br/>
        <w:br/>
        <w:t>Хотя между делом там затесалась некая профессиональная игровая команда, но отправитель Galaxia Label — это же разработчик GH:C.</w:t>
        <w:br/>
        <w:t>Что это… Давление какое-то. Ты же поиграешь, да? — типа того. Нет, наверное, это больше моя паранойя, но я чувствую беспокойство, будто меня медленно загоняют в угол.</w:t>
        <w:br/>
        <w:t>Японская натура, что ли — можно ли просто получить это и сделать вид, что ничего не было?.. Ладно, сделаю вид, что не видел! Будущий я что-нибудь придумает, верь в себя, ай кэн ду ит.</w:t>
        <w:br/>
        <w:br/>
        <w:t>Пока что отправлю Кацу URL последней версии его треда… и всё.</w:t>
        <w:br/>
        <w:br/>
        <w:t>«Оставлять игры непройденными — это удар по моей гордости.»</w:t>
        <w:br/>
        <w:br/>
        <w:t>Сделаю это! Завтра обычный школьный день, но придётся не спать всю ночь!!</w:t>
        <w:br/>
        <w:br/>
        <w:t>Так, составляем план. ШанФро и GH:C пока откладываются.</w:t>
        <w:br/>
        <w:t>В ШанФро пока затишье, так что можно иногда отвлечься на другую игру.</w:t>
        <w:br/>
        <w:br/>
        <w:t>Значит, Requiem for Armies, где достаточно пройти кампанию, я пройду сегодня, а потом, закинувшись энергетиком, начну Легенды Беспокойного Президента───!</w:t>
        <w:br/>
        <w:br/>
        <w:t>Идеально.</w:t>
        <w:br/>
        <w:br/>
        <w:t>………</w:t>
        <w:br/>
        <w:br/>
        <w:t>……</w:t>
        <w:br/>
        <w:br/>
        <w:t>…</w:t>
        <w:br/>
        <w:br/>
        <w:t>«А, Хидзутоме-кун, доброе утро… Ч-что с вами?!»</w:t>
        <w:br/>
        <w:t>«……Да так, эм. Эмоциональное потрясение.»</w:t>
        <w:br/>
        <w:t>«Х-хаа……»</w:t>
        <w:br/>
        <w:br/>
        <w:t>Джек был крутым персонажем…</w:t>
        <w:br/>
        <w:t>Только вот для выражения хорошей истории кампания получилась слишком объёмной… Спать хочется.</w:t>
        <w:br/>
        <w:t>Будущее, где всем правит экономика… Наёмники управляются по номерам и кодам, человеческое достоинство растаптывается легче, чем грязь на поле боя.</w:t>
        <w:br/>
        <w:t>Главный герой — наёмник, принадлежащий некой корпорации. Отправленный на танкер с редкими металлами, где кипят человеческие страсти, он против своей воли оказывается втянутым в заговор мирового масштаба…</w:t>
        <w:br/>
        <w:br/>
        <w:t>Наёмник, потерявший имя. Наёмник, потерявший даже лицо, но всё ещё кричащий о себе. Дочь главы корпорации, принесённая в жертву. Карательный отряд, потерявший человеческое достоинство… все что-то теряют. В бесконечной войне,</w:t>
        <w:br/>
        <w:br/>
        <w:t>Вырежи своё «имя», имя никого.</w:t>
        <w:br/>
        <w:br/>
        <w:t>Requiem for Armies — это реквием по наёмникам.</w:t>
        <w:br/>
        <w:br/>
        <w:t>***</w:t>
        <w:br/>
        <w:br/>
        <w:t>В конце танкер с редкими металлами, появившийся как первая локация, возвращается, таранит линкор корпорации, а Джек тонет на дне моря вместе с ядерной бомбой.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