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396</w:t>
        <w:br/>
        <w:br/>
        <w:br/>
        <w:br/>
        <w:t>Сторона 12: Кровавая лужа поражения</w:t>
        <w:br/>
        <w:t>В отчёте о деятельности проводится опрос?</w:t>
        <w:br/>
        <w:t>Примерно неделю назад.</w:t>
        <w:br/>
        <w:t>Из-за того, что ролевая игра Виджиланса в псевдоастрономию дала сбой, Раст и Молд заблудились в огромном Море Деревьев, кое-как пережили множество кризисов и────</w:t>
        <w:br/>
        <w:br/>
        <w:t>«Держи, Молд, зелье».</w:t>
        <w:br/>
        <w:br/>
        <w:t>«Это же просто худшая картина с точки зрения гуманности, разве нет?..» — с горечью пробормотал Молд, восстанавливая силы после шаттл-рана между жизнью и смертью, который он совершал чаще, чем птицеголовый в маске, напичканный безрассудством, за последние несколько дней.</w:t>
        <w:br/>
        <w:t>Как только его здоровье полностью восстановилось, рука с нездоровым цветом кожи сжала руку Молда. Только что восстановленное HP начало стремительно убывать, и через несколько секунд он снова оказался при смерти.</w:t>
        <w:br/>
        <w:br/>
        <w:t>«Почему только я? Это нечестно по отношению к вам обоим!»</w:t>
        <w:br/>
        <w:br/>
        <w:t>«Какое «нечестно»? Я ведь с этой стороны(・・・・), знаешь ли».</w:t>
        <w:br/>
        <w:br/>
        <w:t>«…У меня мало HP, так что это будет пустая трата предметов».</w:t>
        <w:br/>
        <w:br/>
        <w:t>«Кхы…»</w:t>
        <w:br/>
        <w:br/>
        <w:t>«Эм, я вам помешала?»</w:t>
        <w:br/>
        <w:br/>
        <w:t>«А, нет, не обращайте внимания».</w:t>
        <w:br/>
        <w:br/>
        <w:t>На вздрогнувшее слово Молд поспешно ответил отрицанием.</w:t>
        <w:br/>
        <w:t>Перед ним стояла женщина с лицом, выражающим не только врождённую робость, но и крайнюю невезучесть, — вероятно, бывшая лесная эльфийка, — и виновато сжимала руку Молда.</w:t>
        <w:br/>
        <w:br/>
        <w:t>Это было тайное убежище Драконьих Кровопийц (Вампиров), расположенное на севере Великого Моря Деревьев, занимающего примерно пятую часть Нового Континента. Среди мха, земляных стен и деревьев, полных жизни, у корней огромного дерева с почерневшей, словно иссохшей, корой и искривлёнными ветвями находился приют для беглецов.</w:t>
        <w:br/>
        <w:br/>
        <w:t>Всё началось после того, как они заблудились из-за псевдоастрономии Виджиланса, а затем тот самый виновник странно заявил: «Такое чувство, будто мысли притягиваются».</w:t>
        <w:br/>
        <w:t>На тот момент они уже блуждали, поэтому двое смотрели на Виджиланса с полуприкрытыми глазами, но, похоже, это было не заблуждение или игра воображения, а игровая система «чувства притяжения». Скрываясь и обходя явно опасного трёхголового тираннозавра, особь с красными шрамами, которая его одолела, других слишком опасных для троих монстров и не очень… карабкаясь по деревьям, спускаясь в ямы, продираясь сквозь ветви, они добрались до этого места.</w:t>
        <w:br/>
        <w:br/>
        <w:t>Слишком уж необычное искривлённое чёрное дерево, у его корней раскинулось убогое поселение… Там жили представители самых разных рас, объединённые «драконьим кровопийством».</w:t>
        <w:br/>
        <w:br/>
        <w:t>Стройные лесные эльфы с длинными ушами, коренастые гномы с металлическими руками, зверолюди с чертами животных, и даже редко встречающиеся гиганты ростом метра в три — все они имели нездоровый цвет кожи и неестественно длинные клыки.</w:t>
        <w:br/>
        <w:br/>
        <w:t>Поначалу Раст и Молд встретили настороженность, но присутствие Виджиланса, их сородича, развеяло её, и вот они здесь.</w:t>
        <w:br/>
        <w:br/>
        <w:t>«Мы не можем утолить жажду собственной… осквернённой драконом кровью…»</w:t>
        <w:br/>
        <w:br/>
        <w:t>«А, так как же вы до сих пор…»</w:t>
        <w:br/>
        <w:br/>
        <w:t>«Этот лес полон жизни… Мы охотимся на существ, не осквернённых драконом, или же…»</w:t>
        <w:br/>
        <w:br/>
        <w:t>Лесная эльфийка-драконий кровопийца, представившаяся Мелтинаре, указала пальцем. Там несколько монстров, похожих на кабанов, с выломанными клыками и выдранной шерстью на животе, где виднелись многочисленные шрамы, вероятно, от многократных вскрытий для «переливания крови», мошша-мошша пожирали гору мха.</w:t>
        <w:br/>
        <w:br/>
        <w:t>«Дроссельные кабаны могут восстанавливаться естественным путём даже от смертельных ран, если есть пища… Но всё же, не осквернённые драконом существа редки, так что их не так много».</w:t>
        <w:br/>
        <w:br/>
        <w:t>Суровые реалии жизни драконьих кровопийц заставили Молда скривиться. Для NPC, которые, в отличие от игроков, умирают навсегда, снабжение кровью было вопросом жизни и смерти. Эти изгои, отвергнутые даже своими бывшими сородичами, цеплялись за жизнь у корней искривлённого дерева.</w:t>
        <w:br/>
        <w:t>Нездоровый цвет кожи, вероятно, был вызван не только расовыми причинами.</w:t>
        <w:br/>
        <w:br/>
        <w:t>«Всех вас… Новарлинд?..»</w:t>
        <w:br/>
        <w:br/>
        <w:t>«Нет, меня — Броккентрид».</w:t>
        <w:br/>
        <w:br/>
        <w:t>«А меня — Дуредхаул».</w:t>
        <w:br/>
        <w:br/>
        <w:t>«А меня… Брайрейниего… Ах, зачем я только пошёл на него один…»</w:t>
        <w:br/>
        <w:br/>
        <w:t>Слова Мелтинаре стали катализатором, и голоса, перечисляющие причины их превращения в драконьих кровопийц, наполнили и без того мрачное и сырое убежище ещё большей влажностью.</w:t>
        <w:br/>
        <w:br/>
        <w:t>«………Как же тоскливо».</w:t>
        <w:br/>
        <w:br/>
        <w:t>«Раст, тш-ш!»</w:t>
        <w:br/>
        <w:br/>
        <w:t>К счастью или к несчастью, слова Раста, брошенные полушёпотом с полуприкрытыми глазами, не дошли до драконьих кровопийц из-за налетевшего ветра, зашелестевшего ветвями.</w:t>
        <w:br/>
        <w:t>Раст и Молд, считающие Нефилим Холлоу своей духовной родиной и готовящиеся к переселению на новые земли, конечно, играли и в другие игры.</w:t>
        <w:br/>
        <w:t>Они видели множество несчастных NPC, и реализм Шанфро, помноженный на их искреннее нытьё, вызывал у Раста и Молда определённое чувство пресыщения, но…</w:t>
        <w:br/>
        <w:br/>
        <w:t>«…Эй, вы двое, если бы мы были игроками, то драконьи кровопийцы нас бы не смущали, верно?»</w:t>
        <w:br/>
        <w:br/>
        <w:t>Здесь был один игрок, которого сочувствие и сострадание поразили в самое сердце.</w:t>
        <w:br/>
        <w:br/>
        <w:t>«…Думаю, не смущали бы, можно было бы даже выпить досуха, и никто бы не рассердился».</w:t>
        <w:br/>
        <w:br/>
        <w:t>«Тоттори-за-Шимане довёл лесных эльфов до передовой базы. Значит, и мы сможем, верно?»</w:t>
        <w:br/>
        <w:br/>
        <w:t>«Э?! Это…»</w:t>
        <w:br/>
        <w:br/>
        <w:t>Это предложение, хоть и приемлемое для игрока, было не очень хорошим для «Странствующих Волков» (Вольфганг), — подумал Молд, внутренне холодея.</w:t>
        <w:br/>
        <w:br/>
        <w:t>Операция «Убийство Небесного Императора Зигвурма», инициированная Акицу Аканэ, по сути означала прямое противостояние большинству игроков.</w:t>
        <w:br/>
        <w:t>На самом деле, большинство выжидали, не решаясь, на кого напасть, в зависимости от ситуации. Что произойдёт, если привести туда драконьих кровопийц… жертв цветных драконов?</w:t>
        <w:br/>
        <w:br/>
        <w:t>Да, конечно, это обычные жертвы, но именно потому, что они обычные, ненависть к цветным драконам гарантированно возрастёт.</w:t>
        <w:br/>
        <w:br/>
        <w:t>«…Безрассудство опасно. Я слышала, что Тоттори-как-его-там довёл лесных эльфов благодаря тщательной разведке и предельной осторожности. Поэтому импульсивные действия могут привести к гибели не только нас, но и драконьих кровопийц».</w:t>
        <w:br/>
        <w:br/>
        <w:t>Раст слышала о Тоттори Что-то-там лишь мельком, знала только его имя и достижения. То есть, слова о тщательной разведке были чистой воды блефом(・・・), но они звучали убедительно и, в отсутствие возможности проверки, обладали достаточной силой, чтобы убедить Виджиланса.</w:t>
        <w:br/>
        <w:br/>
        <w:t>«Понятно… действительно. Не думал, что настанет день, когда я пожалею, что не взял с собой достаточно карт…»</w:t>
        <w:br/>
        <w:br/>
        <w:t>«Н-не стоит сожалеть о прошлом! Да! На подготовку уйдёт месяц… больно!»</w:t>
        <w:br/>
        <w:br/>
        <w:t>«…По крайней мере, пополнение запасов предметов — первоочередная задача. Даже если сохраняться здесь, подготовка должна быть тщательной, даже если это займёт некоторое(・・) время».</w:t>
        <w:br/>
        <w:br/>
        <w:t>«Логично… Но ты уверена? Это ведь вроде как моя прихоть, зачем я вас впутываю…»</w:t>
        <w:br/>
        <w:br/>
        <w:t>«…Ничего, но есть одно условие. Пожалуйста, пока не распространяй информацию о драконьих кровопийцах… Я тоже, как и все, мечтаю об эксклюзивном доступе к уникальному контенту».</w:t>
        <w:br/>
        <w:br/>
        <w:t>«Мне кажется, внешняя помощь будет необходима… но я понимаю твои чувства».</w:t>
        <w:br/>
        <w:br/>
        <w:t>Оба кивнули. Пока Виджиланс объяснял всё драконьим кровопийцам, Молд и Раст молча переглянулись и кивнули друг другу.</w:t>
        <w:br/>
        <w:br/>
        <w:t>【Странствующие Волки】</w:t>
        <w:br/>
        <w:t>Молд: Вот такая ситуация…</w:t>
        <w:br/>
        <w:t>Молд: Что мне делать?</w:t>
        <w:br/>
        <w:t>Рыцарь Карандаш: Может, убьём их тайно?</w:t>
        <w:br/>
        <w:t>Оикаццо: Всё-таки тайно разобраться — лучший вариант, нет?</w:t>
        <w:br/>
        <w:t>Санраку: Не волнуйся, парень с «Алым Шрамом» точно их прикончит.</w:t>
        <w:br/>
        <w:t>Раст: Похоже, мы обратились не к тем людям.</w:t>
        <w:br/>
        <w:br/>
        <w:t>Так называемое желание стать героем (Тоттори). Даже те, кто строит из себя крутых, часто хотят, чтобы NPC ими восхищались.</w:t>
        <w:br/>
        <w:br/>
        <w:t>---</w:t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