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450</w:t>
        <w:br/>
        <w:br/>
        <w:br/>
        <w:br/>
        <w:t>Дракон, о дракон! Часть двадцать седьмая</w:t>
        <w:br/>
        <w:t>Это обновление далось чертовски тяжело…</w:t>
        <w:br/>
        <w:t>◇</w:t>
        <w:br/>
        <w:br/>
        <w:t>— Что это за оптовый пакет усилений!?</w:t>
        <w:br/>
        <w:t>— Доп. урон и реген… нет, скорее, проверка на восстановление через определённые промежутки?</w:t>
        <w:br/>
        <w:t>— Чёр-р-рт… Всё-таки это нечестно…</w:t>
        <w:br/>
        <w:br/>
        <w:t>Пенсилгон посмотрела вверх, с рычанием уставившись на Скал Азучи, окутанный явно ненормальным сиянием.</w:t>
        <w:br/>
        <w:t>Условием было противостояние Ноарлинд, но проверить эффект могли даже игроки, сражающиеся не с чёрным драконом. И этот беспрецедентный бафф, вероятно, использующий все ресурсы Скал Азучи, был достаточен, чтобы изменить цвет глаз игроков.</w:t>
        <w:br/>
        <w:br/>
        <w:t>— Что делать, лидер? Вмазать и остановить?</w:t>
        <w:br/>
        <w:t>— Хорошая мысль. Тогда давай подумаем, как нам вмазать, не запачкав руки.</w:t>
        <w:br/>
        <w:br/>
        <w:t>Пенсилгон и Катсу сражались не с Ноарлинд, а с Брокентридом. Пенсилгон собирала выживших Мандисов, чтобы помешать фракции противников Ноарлинд, а Катсу искал буйствующего Аргентаула, попеременно сражаясь то с белым, то с зелёным драконом.</w:t>
        <w:br/>
        <w:t>Хоть цели у них были совершенно разные, место назначения было одним, поэтому они сражались вместе.</w:t>
        <w:br/>
        <w:br/>
        <w:t>— Даже с приказом топ-клана, на той стороне есть Рыцари Темпуры и прочие, так что преимущества почти нет… Предоставить преимущество, сравнимое с баффом Скал Азучи, мы точно не сможем……… Слушай, Катсу. У меня есть где-то три злодейских плана, но если реализовать их все, это же доставит неудобства остальным, да?</w:t>
        <w:br/>
        <w:br/>
        <w:t>Крайне редкое явление — Пенсилгон проявила «сомнение» по поводу злодейского плана, и Катсу удивлённо округлил глаза.</w:t>
        <w:br/>
        <w:t>Понятно, если бы это доставило неудобства только Санраку и Катсу, Пенсилгон без колебаний привела бы план в исполнение.</w:t>
        <w:br/>
        <w:t>Но сейчас в «Волчьей Стае» были не только отморозки, но и игроки, которые, с точки зрения Катсу, не подходили для «нездорового» геймплея.</w:t>
        <w:br/>
        <w:br/>
        <w:t>Нельзя было не подумать: «Чего это женщина, так эффектно разрушившая жизнь своего родственника, вдруг строит из себя добрячку?», но… нет, дело было не в этом.</w:t>
        <w:br/>
        <w:br/>
        <w:t>— …Но всё равно, это нужно сделать, верно?</w:t>
        <w:br/>
        <w:t>— …Верно.</w:t>
        <w:br/>
        <w:br/>
        <w:t>Пенсилгон не сомневалась. Вернее, даже если и сомневалась, она бы не выказала это так явно.</w:t>
        <w:br/>
        <w:t>Тогда почему она так нарочито себя вела? Да потому что это было нарочно.</w:t>
        <w:br/>
        <w:br/>
        <w:t>— Ладно, сделаем это!</w:t>
        <w:br/>
        <w:br/>
        <w:t>С явно подчёркнутым видом, будто говорящим «есть некие обстоятельства, и именно поэтому это нужно сделать», она объявила о начале заранее спланированной операции.</w:t>
        <w:br/>
        <w:t>Мандисы, которые сдерживали Брокентрида… вернее, делали вид, что сдерживают, своей громоздкостью незаметно мешая движению игроков, изменили своё поведение, когда Пенсилгон высоко подняла палец и щёлкнула им.</w:t>
        <w:br/>
        <w:br/>
        <w:t>— Мои Мандисы! Меняем поле боя! Остальные Мандисы тоже!!</w:t>
        <w:br/>
        <w:t>— «««ДА-А-А-А-А-А!!»»»</w:t>
        <w:br/>
        <w:br/>
        <w:t>Тяжелобронированные воины взревели.</w:t>
        <w:br/>
        <w:t>Пенсилгон, словно дирижёр, ведущий оркестр, повела Мандисов, тяжело шагающих вперёд, на следующее поле боя.</w:t>
        <w:br/>
        <w:br/>
        <w:t>— Полная оборона! Никаких атак, защищайте игроков от атак Ноарлинд!!</w:t>
        <w:br/>
        <w:t>— А, живой щит, значит… Неважно, в какую сторону он обращён.</w:t>
        <w:br/>
        <w:br/>
        <w:t>Танк — это волнорез, стоящий в первом ряду и принимающий на себя атаки врага. Но если они «засядут» там, это будет означать, что одна из линий фронта будет постоянно занята.</w:t>
        <w:br/>
        <w:br/>
        <w:t>— Ну что ты, это чтобы уменьшить ущерб от Ноарлинд… добрая воля, добрая воля.</w:t>
        <w:br/>
        <w:br/>
        <w:t>Существование Мандисов было широко разрекламировано Зенитом Геварой и Сверхагрономом, желавшими распространить информацию о них. На всякий случай среди игроков, перешедших на сторону Ноарлинд, были подмешаны шпионы, связанные с Зенитом Геварой и Пенсилгон, так что Мандисов, показавших неплохие результаты в бою с Брокентридом, вряд ли будут активно устранять.</w:t>
        <w:br/>
        <w:br/>
        <w:t>— Далее… О, как раз вовремя. Эй, самурай-кролик!</w:t>
        <w:br/>
        <w:t>— Му-му, вы госпожа Пенсилгон!?</w:t>
        <w:br/>
        <w:br/>
        <w:t>Видимо, скрывать свой облик в этой ситуации уже не было нужды. Пенсилгон остановила кролика в самурайском облачении, бежавшего так же открыто, как Диалэ или Эмуль, и, оглядев следовавших за ним человекоподобных существ с ярко выраженными чертами рептилий, улыбнулась.</w:t>
        <w:br/>
        <w:br/>
        <w:t>— Отлично, отлично. То, что вы были вместе с Ящеролюдьми, — это замечательно… Направляетесь к Акицу Акане?</w:t>
        <w:br/>
        <w:t>— Именно так, госпожа.</w:t>
        <w:br/>
        <w:t>— ПРЕКРАСНО! Да нет, я слышала от Акицу Акане про Ящеролюдей и Драконолюдей. Если уж вы там смешаетесь… то, пожалуйста, незаметно защищайте Ноарлинд, хорошо?</w:t>
        <w:br/>
        <w:t>— Нужно ли нам её защищать?</w:t>
        <w:br/>
        <w:br/>
        <w:t>Пенсилгон хлопнула по плечу склонившего голову Сикру и широко улыбнулась.</w:t>
        <w:br/>
        <w:br/>
        <w:t>— Важно то, что у Ноарлинд есть последователи! Надеюсь на вас!!</w:t>
        <w:br/>
        <w:t>— М-м, понял! …Стоп, почему меня поднимают!? Эй, а-а-а-а………!!?</w:t>
        <w:br/>
        <w:br/>
        <w:t>В глазах Пенсилгон, провожавшей взглядом Сикру, которого почему-то подняли на плечи, словно священный паланкин, человекоподобные рептилии, источавшие атмосферу, похожую на Санраку в ударе… то есть, атмосферу человека, который не слушает других, мелькнула тревога: «Можно ли их хоть на мгновение отпускать из-под контроля?».</w:t>
        <w:br/>
        <w:br/>
        <w:t>Нет, — Пенсилгон хлопнула себя по щекам, чтобы взбодриться.</w:t>
        <w:br/>
        <w:t>Военная обстановка — это всегда текучая и нестабильная живая материя. Планирование операций с учётом некоторой неопределённости — это основа основ. Так что такая мелочь, как эти иррегуляры, — тьфу…</w:t>
        <w:br/>
        <w:br/>
        <w:t>* * *</w:t>
        <w:br/>
        <w:br/>
        <w:t>※ Иррегуляр номер два</w:t>
        <w:br/>
        <w:br/>
        <w:t>— Э-ЭЙ! КЕТСО, ПОШЛИ ТОЖЕ БИТЬ БРОКЕНТРИДА!!</w:t>
        <w:br/>
        <w:t>— Эй, за что ты хватаешь………!</w:t>
        <w:br/>
        <w:br/>
        <w:t>* * *</w:t>
        <w:br/>
        <w:br/>
        <w:t>※ Иррегуляр номер три</w:t>
        <w:br/>
        <w:br/>
        <w:t>『Плоть белого дракона Брайдрайниго выворачивается наизнанку от смертельной опасности』</w:t>
        <w:br/>
        <w:t>『Опасно (Caution)! Режим Катастрофы (Хазард Мод)!!』</w:t>
        <w:br/>
        <w:br/>
        <w:t>* * *</w:t>
        <w:br/>
        <w:br/>
        <w:t>※ Иррегуляр номер четыре</w:t>
        <w:br/>
        <w:br/>
        <w:t>『ТОТТОРИ-И-И-И!!』</w:t>
        <w:br/>
        <w:t>— Да почему вечно я-то, чёрт побери-и-и-и!!</w:t>
        <w:br/>
        <w:br/>
        <w:t>* * *</w:t>
        <w:br/>
        <w:br/>
        <w:t>※ Иррегуляр номер пять</w:t>
        <w:br/>
        <w:br/>
        <w:t>『Ха-ха-ха, КУ-ХА-ХА-ХА-ХА-ХА-ХА!! Как ты смеешь произносить это «имя»! Тогда я всем своим существом испепелю твоё так называемое бессмертие!! Смотри же, мой «Драконий Король (Dragon) Механизм (× Driver)» Небесного Властелина!!』</w:t>
        <w:br/>
        <w:br/>
        <w:t>…………</w:t>
        <w:br/>
        <w:t>……</w:t>
        <w:br/>
        <w:br/>
        <w:t>— Да они тут слишком резвые, чёрт побери-и-и! А ну попробуем!!</w:t>
        <w:br/>
        <w:br/>
        <w:t>Крик Пенсилгон, разнёсшийся в ночном небе, растворился в шуме битвы…</w:t>
        <w:br/>
        <w:br/>
        <w:t>* * *</w:t>
        <w:br/>
        <w:br/>
        <w:t>Иногда перечитываешь свои работы с самого начала и находишь несостыковки в сеттинге, отчего менталка трещит по швам.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