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457</w:t>
        <w:br/>
        <w:br/>
        <w:br/>
        <w:br/>
        <w:t>Дракон, о дракон! Часть тридцать четвёртая</w:t>
        <w:br/>
        <w:t>Я не говорил, что не буду обновлять.</w:t>
        <w:br/>
        <w:t>Ну, знаете, обновления всё равно скоро прекратятся на время…</w:t>
        <w:br/>
        <w:t>Возрождённая Машина (Ре-Легаси Вепон): Вайзаш «Сороконожка Тип 8-0.5 (Мукадешики Таузент)».</w:t>
        <w:br/>
        <w:t>Выглядит как какая-то непонятная палка, но по категории это не дубина или посох, а копьё… точнее, алебарда.</w:t>
        <w:br/>
        <w:t>(После трёх минут пристального разглядывания, пяти минут ощупывания и попытки облизать, пресечённой щелчком по лбу, прошло в общей сложности десять минут) По словам Билак, у Наследия Машин есть поколения, и это копьё относится к последнему поколению эпохи богов… немного странно так говорить о древнем артефакте, но, похоже, это новейшая модель.</w:t>
        <w:br/>
        <w:br/>
        <w:t>Билак обычно требует редкие минералы помимо основного материала, но Вайзаш, как и подобает Божественному Мастеру… потребовал только материалы Трейнол Сентипид Доры. Его кузнечное дело было совершенно иного уровня.</w:t>
        <w:br/>
        <w:br/>
        <w:t>……</w:t>
        <w:br/>
        <w:t>…………</w:t>
        <w:br/>
        <w:t>………………</w:t>
        <w:br/>
        <w:br/>
        <w:t>— О-хо-хо, давно не виделись… посмотрим, как ты работаешь…</w:t>
        <w:br/>
        <w:t>— Б-Билак! Терять сознание на этом этапе — это уже слишком слабая выдержка!?</w:t>
        <w:br/>
        <w:t>— Ого-го-го-го…</w:t>
        <w:br/>
        <w:t>— Билак! Эй, у неё пена изо рта идёт!?</w:t>
        <w:br/>
        <w:br/>
        <w:t>Ваш достал из своей мастерской что-то неописуемое… Пожалуй, больше всего похожее на металлическую кисть, кончик которой раскрывается, как клешня краба?</w:t>
        <w:br/>
        <w:br/>
        <w:t>— Эй, выкладывай материалы.</w:t>
        <w:br/>
        <w:t>— Есть!!</w:t>
        <w:br/>
        <w:br/>
        <w:t>Проснись, если ты это пропустишь, ты же на меня взъедешься.</w:t>
        <w:br/>
        <w:t>Ваш как-то странно сжал металлическую кисть-краба и легко взмахнул запястьем. Сразу после этого все материалы Трейнол Сентипид Доры, которые я добыл, сами собой взлетели в воздух.</w:t>
        <w:br/>
        <w:br/>
        <w:t>— Человек не дышит огнём, когти у него тупые, и если слегка поджарить, он завизжит… Короче говоря, оружие и броня — это всё, чтобы приблизиться к «тем, у кого это есть».</w:t>
        <w:br/>
        <w:t>— Билак, ты жива?</w:t>
        <w:br/>
        <w:t>— Жива-а-а…</w:t>
        <w:br/>
        <w:br/>
        <w:t>При каждом движении металлической кисти-краба Ваша парящие в воздухе материалы сороконожки обрабатывались сами собой, без чьего-либо прикосновения.</w:t>
        <w:br/>
        <w:t>Панцирь стирался, словно стирательной резинкой стирают рисунок на бумаге. То, что казалось осколками, при ближайшем рассмотрении оказывалось крошечными «винтами», которые можно было принять за стружку. Всё это собиралось само собой, как пазл.</w:t>
        <w:br/>
        <w:br/>
        <w:t>— Но вот Наследие Машин — это другое дело, наоборот.</w:t>
        <w:br/>
        <w:t>— Наоборот, вы говорите?</w:t>
        <w:br/>
        <w:t>— Человек — это человек, зверь — это зверь… Не человека приближать к зверю, а силу зверя переделать так, чтобы человек мог её использовать, и сделать ещё сильнее. Вот это и есть «активация (использование свойств)».</w:t>
        <w:br/>
        <w:br/>
        <w:t>Вершина этого — создание оружия из одного материала. Дерево выполняет роль железа, камень сияет, как драгоценный камень… Вот это и есть высшее мастерство «Древнего Мастера», конечная точка.</w:t>
        <w:br/>
        <w:t>На кончике металлической кисти-краба «Реакторный Винный Мешок» Доры, похожий на органический двигатель, встраивался в оружие, собранное, словно из глины.</w:t>
        <w:br/>
        <w:br/>
        <w:t>— Эй ты, Машиной нельзя просто так размахивать. Хоть она и сделана руками человека, но чтобы использовать, надо знать… Если оружие использует тебя, ты ещё сопляк. С таким тебе и через сто лет не победить его.</w:t>
        <w:br/>
        <w:t>— Как скажете.</w:t>
        <w:br/>
        <w:br/>
        <w:t>Наследие Машин или Возрождённые Машины сильно зависят от характеристик исходного монстра. И действительно, знание того, на что действует яд Кристаллической Стаи Скорпионов, а на что нет, помогает в использовании Сверхвыброса (Реджект). Кстати, их яд действует почти на всё органическое, от зверей до рыб. Никакой совместимости, да?</w:t>
        <w:br/>
        <w:br/>
        <w:t>Значит, знание характеристик вида Трейнол Сентипид — это первый шаг к овладению Вайзашем… этим слишком уж особенным Возрождённым Оружием, созданным уникальным монстром.</w:t>
        <w:br/>
        <w:br/>
        <w:t>— Держи, готово. А название… хм, как бы назвать… Говорят, семи-с-половиной-витковую сороконожку побеждают повязкой (восемь витков). Пусть будет Сороконожка Тип 8-0.5 (Мукадешики Таузент).</w:t>
        <w:br/>
        <w:t>— Мукадешики Таузент.</w:t>
        <w:br/>
        <w:br/>
        <w:t>Кх… Чёртов Ваш. Глядя на Усагигецу и прочее, я думал, он в основном даёт японские названия, но вкус у него есть…</w:t>
        <w:br/>
        <w:br/>
        <w:t>— В него заложена… основа Машины, отличная от Сверхвыброса и Поглощающей Конверсии. Поэтому твоё мастерство здесь — главное.</w:t>
        <w:br/>
        <w:t>— Это…</w:t>
        <w:br/>
        <w:br/>
        <w:t>Я спросил Ваша, который затянулся трубкой, не обращая внимания на Билак, прыгающую и тянущую руки к моей странной палке, и Эмуль, смотрящую на неё немного отстранённо.</w:t>
        <w:br/>
        <w:br/>
        <w:t>— Ка-ка-ка… Я же тебе с самого начала говорил.</w:t>
        <w:br/>
        <w:br/>
        <w:t>………………</w:t>
        <w:br/>
        <w:t>…………</w:t>
        <w:br/>
        <w:t>……</w:t>
        <w:br/>
        <w:br/>
        <w:t>— 【Превосходящий Механизм (Заряд Иксид)】…</w:t>
        <w:br/>
        <w:br/>
        <w:t>Линия, пробежавшая по палке, которой я взмахнул, разделилась на два цвета — красный и синий, словно вода и масло. Но сейчас, в ответ на мой голос, граница исчезла… два цвета смешались, став фиолетовым.</w:t>
        <w:br/>
        <w:br/>
        <w:t>Это основной принцип Машины: активация силы материала для получения огромной мощи… Имя ему —</w:t>
        <w:br/>
        <w:br/>
        <w:t>— ─── «Пробуждение Жизни (Либерет)»!!</w:t>
        <w:br/>
        <w:br/>
        <w:t>Это не Сверхвыброс, наносящий урон до поломки, и не Поглощающая Конверсия, активируемая внешним воздействием.</w:t>
        <w:br/>
        <w:t>Этот Превосходящий Механизм, который можно назвать просто включением питания, по производительности ничем не уступает другим механизмам.</w:t>
        <w:br/>
        <w:br/>
        <w:t>『В себя… яд?..』</w:t>
        <w:br/>
        <w:t>— Смотря как использовать. Если соблюдать дозировку и способ применения, то и яд может стать панацеей (допингом).</w:t>
        <w:br/>
        <w:br/>
        <w:t>Ого-го-го, отвратительное чувство. Словно в вены влили желе, по телу разливается нечто чужеродное. Вместе с этим неописуемым ощущением «яд» Трейнол Сентипид, влитый из Сороконожки Тип 8-0.5, растекается по всему моему телу.</w:t>
        <w:br/>
        <w:br/>
        <w:t>— Ну что ж… Реальность и система, кофеин и яд — двойная доза… Встреча через сто лет! Слепая черепаха на плавающем дереве! Шанс дропа 1%! Умри как подобает!!</w:t>
        <w:br/>
        <w:t>『Гну-у!?』</w:t>
        <w:br/>
        <w:br/>
        <w:t>Ускорение с первого шага, пять метров за четыре шага, восемь шагов — и я вплотную к Зигворму. Я нанёс ему резаную рану по боку Сороконожкой Тип 8-0.5, которая показала свою истинную форму алебарды после «активации» Превосходящим Механизмом.</w:t>
        <w:br/>
        <w:br/>
        <w:t>— Эта обдолбанная сороконожка…! Неужели нельзя было хоть немного позаботиться о себе…!!</w:t>
        <w:br/>
        <w:br/>
        <w:t>Из-за этого я тоже обдолбанный, это же вредно для здоровья!!</w:t>
        <w:br/>
        <w:br/>
        <w:t>* * *</w:t>
        <w:br/>
        <w:br/>
        <w:t>Способности Сороконожки Тип 8-0.5 тесно связаны с видовыми особенностями Трейнол Сентипид.</w:t>
        <w:br/>
        <w:t>Собственно, как она двигает такое гигантское тело?.. Вот в чём ключ.</w:t>
        <w:br/>
        <w:br/>
        <w:t>Трейнол Сентипид, в отличие от вида Гаргантюа, который хоть и относится к тарантулам, но не имеет яда, может вырабатывать сильный яд, используемый как снаряд.</w:t>
        <w:br/>
        <w:t>Но судя по описаниям материалов Густава и Доры, похоже, они вырабатывают в своём теле ещё один яд, отличный от атакующего.</w:t>
        <w:br/>
        <w:br/>
        <w:t>Это «Яд Безумных Мышц» Трейнол Сентипид — натуральный допинг, который они принимают сами, чтобы чрезмерно активировать свои мышечные волокна.</w:t>
        <w:br/>
        <w:t>Ослабленная версия этого яда для людей встроена в Сороконожку Тип 8-0.5. И Яд Безумных Мышц, введённый в тело пользователя при активации Пробуждения Жизни, проникает в мои (Санраку) мышцы и, быстро потребляя «кое-что», даёт огромное усиление.</w:t>
        <w:br/>
        <w:br/>
        <w:t>— Потребляя ману (МП) пользователя, значительно усиливает все характеристики…!!</w:t>
        <w:br/>
        <w:br/>
        <w:t>И фиолетовый наконечник, смешавший два яда, — это не «Яд Безумных Мышц», вводимый пользователю, а лезвие «Яда Пушечной Атаки», разъедающее врага и заражающее цель…!!</w:t>
        <w:br/>
        <w:br/>
        <w:t>— Я слышал… В конечном итоге он нейтрализуется, но не то чтобы совсем не действует, верно?</w:t>
        <w:br/>
        <w:t>『Ну, о-о-о………!!』</w:t>
        <w:br/>
        <w:t>— Не знаю, какой там у тебя драйвер — плюсовой или таксиста, но если будешь жадничать, то всё потеряешь, Зигворм!!</w:t>
        <w:br/>
        <w:br/>
        <w:t>Всё тело кричало, Золотой Кристальный Боевой Костюм зловеще сверкнул в лунном свете.</w:t>
        <w:br/>
        <w:br/>
        <w:t>* * *</w:t>
        <w:br/>
        <w:br/>
        <w:t>Высший пилотаж — забить большую часть главы сеттингом, чтобы набрать символов.</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