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466</w:t>
        <w:br/>
        <w:br/>
        <w:br/>
        <w:br/>
        <w:t>Драконы, о, драконы! Часть сорок третья</w:t>
        <w:br/>
        <w:t>Фимбул сбежал, ну и ладно, хватит и двух копий. Всё равно будущее за односторонним Варной с Кацуо-кенго!</w:t>
        <w:br/>
        <w:t>───Воспеваю свою чёрную половину</w:t>
        <w:br/>
        <w:br/>
        <w:t>───Мечта уводит в Бездну Истока, высокомерный, а потому одинокий чёрный бог</w:t>
        <w:br/>
        <w:br/>
        <w:t>───Трон лишь один, и Истина (Котовари) тоже одна. Посему моя правая половина — чёрная Истина</w:t>
        <w:br/>
        <w:br/>
        <w:t>Это слова, описывающие бога, существовавшего в мире ещё до эпохи богов, в самом начале времён.</w:t>
        <w:br/>
        <w:t>Словно откликаясь на эти слова, правая половина тела Псайгер-0 окрасилась в иссиня-чёрный цвет, а из её спины вырвался поток нематериальной силы, принявший форму крыльев.</w:t>
        <w:br/>
        <w:br/>
        <w:t>Но не стоит забывать.</w:t>
        <w:br/>
        <w:br/>
        <w:t>В Истоке было два бога.</w:t>
        <w:br/>
        <w:br/>
        <w:t>Значит, дальше следует говорить о...</w:t>
        <w:br/>
        <w:br/>
        <w:t>◇</w:t>
        <w:br/>
        <w:br/>
        <w:t>«───Воспеваю свою белую половину».</w:t>
        <w:br/>
        <w:br/>
        <w:t>Глядя на разлетающиеся осколки золотого драконьего рога,异形の騎士 (игё: но киси - рыцарь необычного облика) произнесла слова.</w:t>
        <w:br/>
        <w:br/>
        <w:t>«Мечта уводит в Высшие Небеса, жадный, а потому тираничный белый бог».</w:t>
        <w:br/>
        <w:br/>
        <w:t>В противоположность правой стороне, принявшей демонический облик, её левая половина окрасилась в белый цвет, излучающий некое божественное сияние.</w:t>
        <w:br/>
        <w:br/>
        <w:t>«Всё есть одно, и Истина (Котовари) тоже одна. Посему моя левая половина — белая Истина».</w:t>
        <w:br/>
        <w:br/>
        <w:t>Справа — чёрное, слева — белое.</w:t>
        <w:br/>
        <w:t>Это ошибка. Останки богов должны располагаться так: справа — белое, слева — чёрное. Но это не промах, это сделано намеренно. Сила Истока всё ещё слишком велика для ничтожного человеческого тела.</w:t>
        <w:br/>
        <w:t>По иронии судьбы, эта концепция — «сверхъестественная сила, ослабленная для использования людьми» — чрезвычайно близка к идеологии эпохи богов. Это меч богов и демонов, обретший новую форму.</w:t>
        <w:br/>
        <w:br/>
        <w:t>«В моём теле справа и слева — две противоположные Истины (Футацу Котовари), но несёт их моё единое тело».</w:t>
        <w:br/>
        <w:br/>
        <w:t>Сила, исходящая из вонзённого в землю двуручного меча, — это волна Истока.</w:t>
        <w:br/>
        <w:t>Чёрное и белое крылья Истока, разделённые по центральной линии, окутывают Псайгер-0 и втягиваются в меч.</w:t>
        <w:br/>
        <w:br/>
        <w:t>«Моя правая сторона — Истина Эреба, моя левая сторона — Истина Эфира. Две Истины обращаются, двумя богами и моим телом являю Тайцзы (Великий Предел)».</w:t>
        <w:br/>
        <w:br/>
        <w:t>Великая земля.</w:t>
        <w:br/>
        <w:t>Меч впитал из неё колоссальную «силу».</w:t>
        <w:br/>
        <w:t>В меч, сияющий разделёнными белым и чёрным, вливается противофазная сила. Это символ Тайцзы, состоящий из силы, предельно близкой к истоку; огромное количество «белого» и «чёрного» перемешивается противоположными цветами, образуя вихрь.</w:t>
        <w:br/>
        <w:br/>
        <w:t>«Исток, явись! Моё тело — точка границы Тайцзы. Я — та, кто явит Истину в далёком нынешнем мире».</w:t>
        <w:br/>
        <w:br/>
        <w:t>Имя этому мечу — «Меч Тайцзы (Парадокс)». Неорганическое лезвие, словно вырастая, раскрывается, создавая огромный круг.</w:t>
        <w:br/>
        <w:t>Втянутая, влитая, закрученная в вихрь сила сжимается внутри круга.</w:t>
        <w:br/>
        <w:br/>
        <w:t>Золотой Король Драконов видел всё это... и перестал уклоняться.</w:t>
        <w:br/>
        <w:br/>
        <w:t>『Моё имя — Зиквурм. Биологическая Единица Сжигания Против Истока, величайшее творение великого Зик Линдвурма! Поэтому... Поэтому! Я ни за что не стану убегать от этого!!』</w:t>
        <w:br/>
        <w:br/>
        <w:t>В пасти Зиквурма зажёгся свет. Псайгер-0, приняв вызов Короля Драконов, который решил встретить атаку лицом к лицу и сокрушить её, как это было заведено с эпохи богов, слегка дрогнула...</w:t>
        <w:br/>
        <w:br/>
        <w:t>Словно подталкивая её в спину, на неё обрушился шквал усиливающих заклинаний. Бросив короткий взгляд, она увидела сестру, которая, похоже, в последний момент собрала всех ближайших саппортов, и самих саппортов, задыхающихся, но выполнивших свою работу.</w:t>
        <w:br/>
        <w:br/>
        <w:t>Того человека уже нет в небе. Лазурное пламя, чёрная молния и тёмно-синий свет, завоевавшие рекорд, уже исчезли с рассветного неба.</w:t>
        <w:br/>
        <w:br/>
        <w:t>Но всё же страха, достаточного для отступления, уже не было.</w:t>
        <w:br/>
        <w:br/>
        <w:t>Эта магия высвобождает свою силу при выполнении трёх условий.</w:t>
        <w:br/>
        <w:t>Первое: полная декламация без сокращений и пропусков.</w:t>
        <w:br/>
        <w:t>Второе: «Шкала Тайцзы», дополнительно отображаемая у владельца меча и доспехов, должна быть 50:50.</w:t>
        <w:br/>
        <w:t>Третье: «Уровень Эрозии» заклинателя должен быть 100 или выше.</w:t>
        <w:br/>
        <w:br/>
        <w:t>Только при выполнении этих условий магия становится доступной.</w:t>
        <w:br/>
        <w:t>И теперь, когда все они выполнены... двойная спираль, провозглашающая две истины — белую и чёрную, — превращается в сияние.</w:t>
        <w:br/>
        <w:br/>
        <w:t>«Искази моё тело, миф Двух Истин... 【Зенд Авеста】!!»</w:t>
        <w:br/>
        <w:br/>
        <w:t>『Дыхание Погибели!!』</w:t>
        <w:br/>
        <w:br/>
        <w:t>С одной стороны — всепоглощающее дыхание, уничтожающее зло. С другой — миф, рождённый ударом кулака в центр круга лезвия.</w:t>
        <w:br/>
        <w:t>Столкновение сил. Спиральная волна белого и чёрного сталкивается лоб в лоб с золотым дыханием, сжигающим Исток.</w:t>
        <w:br/>
        <w:br/>
        <w:t>───Если бы это была прежняя Псайгер-0, противостояние закончилось бы победой золота.</w:t>
        <w:br/>
        <w:br/>
        <w:t>───Если бы рога Зиквурма были целы, дыхание Короля Драконов испепелило бы наследие Истока.</w:t>
        <w:br/>
        <w:br/>
        <w:t>Но это были лишь гипотезы, основанные на прошлом.</w:t>
        <w:br/>
        <w:t>На деле же рога Зиквурма были уничтожены — четыре штуки на данный момент — стрелком из баллисты, мстителем за золото... и кроликом, путешествующим в далёкое прошлое. Мощность дыхания ослабла из-за потери генераторов энергии, а рыцарь необычного облика, напротив, усилила волну мифа человеческой силой.</w:t>
        <w:br/>
        <w:br/>
        <w:t>Поэтому ослабевший Король Драконов и обновлённый величайший рекорд... сравнивать было бессмысленно.</w:t>
        <w:br/>
        <w:br/>
        <w:t>«Иди... же...!!»</w:t>
        <w:br/>
        <w:br/>
        <w:t>Золото поглощается и исчезает в бело-чёрной спирали.</w:t>
        <w:br/>
        <w:t>И свет мифа, закручивающийся вихрем, подобно торнадо, бьёт точно в голову Золотого Короля Драконов, вызывая монохромный взрыв и опрокидывая гигантское тело Зиквурма на спину.</w:t>
        <w:br/>
        <w:br/>
        <w:t>«У, кх...»</w:t>
        <w:br/>
        <w:br/>
        <w:t>Доспехи и меч, некогда связанные обетом неминуемой гибели, теперь теряют свою силу из-за иных ограничений.</w:t>
        <w:br/>
        <w:t>Шлем необычной формы, ставший тускло-серым, закрывает глаза, и Псайгер-0 опускается на колени, не в силах стоять.</w:t>
        <w:br/>
        <w:br/>
        <w:t>«0 (Рей), можешь сражаться?»</w:t>
        <w:br/>
        <w:br/>
        <w:t>«Шкала... судя по ней... Прямо сейчас нет».</w:t>
        <w:br/>
        <w:br/>
        <w:t>«Понятно... Мощность высокая, но невозможность двигаться — это недостаток. Против Лукаорна практичность низкая».</w:t>
        <w:br/>
        <w:br/>
        <w:t>«Сестра...»</w:t>
        <w:br/>
        <w:br/>
        <w:t>Псайгер-0 криво улыбнулась сестре, которая с тех пор, как её младшие сёстры открыли EX-сценарий Лукаорна, всё чаще оценивала события в «Шангри-Ла» с точки зрения «эффективно ли это против Лукаорна».</w:t>
        <w:br/>
        <w:t>Похоже, ей не нравилось получать информацию от тех, кто прошёл сценарий, да ещё и от родных, поэтому в последнее время сестра дулась, когда младшая что-то проговаривалась о Лукаорне. Псайгер-0 молчала, но всё больше склонялась к мысли, что пора бы как-то помочь сестре.</w:t>
        <w:br/>
        <w:br/>
        <w:t>Кратковременное расслабление. Битва ещё не окончена, но чувство выполненного долга, «я сделала всё, что могла», слегка притупило бдительность Псайгер-0.</w:t>
        <w:br/>
        <w:t>И окружающие игроки тоже немного расслабились от попадания столь мощной атаки.</w:t>
        <w:br/>
        <w:br/>
        <w:t>И этого краткого мгновения...</w:t>
        <w:br/>
        <w:br/>
        <w:t>Оказалось более чем достаточно, чтобы Король Драконов принял решение.</w:t>
        <w:br/>
        <w:br/>
        <w:t>『───Ах, вот оно что. Здесь моя погибель』.</w:t>
        <w:br/>
        <w:br/>
        <w:t>Мурашки пробежали по коже. «Озноб», созданный с полным использованием реализма «Рубежа Шангри-Ла», охватил всех игроков, участвовавших в решающей фазе.</w:t>
        <w:br/>
        <w:br/>
        <w:t>『Покорить и использовать сам Исток... Если подумать, именно эту «вершину» первыми отвергли великие люди эпохи богов... Значит, этому следует радоваться, верно?』</w:t>
        <w:br/>
        <w:br/>
        <w:t>Тихий монолог, подобный штилю, но голос, раздающийся из облака пыли, словно приказывал всем игрокам: «Молчать и слушать (это кат-сцена)».</w:t>
        <w:br/>
        <w:br/>
        <w:t>『О, друг мой, мой маленький друг Вайзаж. Похоже, я уйду первым... Но именно поэтому я должен возложить на вас последнее испытание』.</w:t>
        <w:br/>
        <w:br/>
        <w:t>Когда пыль рассеялась и показалась его фигура... кто затаил дыхание?</w:t>
        <w:br/>
        <w:br/>
        <w:t>『Люди, повсеместно распространившиеся люди первого типа, люди второго типа, открывающие этот мир останков богов. Вот последнее испытание, которое возлагает на вас Зиквурм』.</w:t>
        <w:br/>
        <w:br/>
        <w:t>От былого божественного золота не осталось и следа. Всё тело, взорвавшееся «изнутри», было обожжено и изуродовано настолько, что целых участков почти не осталось. Словно само его тело превратилось в золотое пламя, лишь голос тихо продолжал:</w:t>
        <w:br/>
        <w:br/>
        <w:t>『То, что я сейчас выпущу, — это Сокрушитель Гармонии (Бастерпис), питающийся моим телом, как дровами. Моя смерть неизбежна... но если его не остановить, эта земля погибнет』.</w:t>
        <w:br/>
        <w:br/>
        <w:t>Два солнца, нет, всё тело Короля Драконов, подобное солнцу, вздулось, и золотая «сила», исходящая отовсюду, сконцентрировалась в одной точке... перед Зиквурмом.</w:t>
        <w:br/>
        <w:br/>
        <w:t>『Пламя уничтожения магии, вышедшее из-под моего контроля... Вы уверены? Его отголоски сожгут вас』.</w:t>
        <w:br/>
        <w:br/>
        <w:t>Шар света размером с человека на мгновение вспыхнул... и в следующее мгновение из него во все стороны ударили бесчисленные лазеры.</w:t>
        <w:br/>
        <w:t>Игроки, которым не повезло попасть под прямой удар, испарились. NPC были отброшены взрывной волной от попадания в землю.</w:t>
        <w:br/>
        <w:br/>
        <w:t>『Ну? Ты...』</w:t>
        <w:br/>
        <w:br/>
        <w:t>Глаза Зиквурма, до этого сохранявшие ровное выражение, дрогнули от замешательства.</w:t>
        <w:br/>
        <w:br/>
        <w:t>Прошептанное слово «Почему» было обращено...</w:t>
        <w:br/>
        <w:br/>
        <w:t>К Новарлинд, которая почему-то сама подставилась под удар.</w:t>
        <w:br/>
        <w:br/>
        <w:t>Изначально думал назвать новую ульту 【Кали Юга】, но поскольку появилась новая настройка, решил назвать 【Зенд Авеста】.</w:t>
        <w:br/>
        <w:t>То, что это не 【Авеста】, тоже сделано с определённым умыслом, да и вообще, уже и так понятно, от кого черпал вдохновение персонаж Зиквурма, не так ли?</w:t>
        <w:br/>
        <w:br/>
        <w:t>Эффекты:</w:t>
        <w:br/>
        <w:t>・Чем ниже Уровень Эрозии цели по сравнению с заклинателем, тем выше урон; чем выше, тем ниже урон.</w:t>
        <w:br/>
        <w:t>・Наносит 50 ударов (каждые 2 удара увеличивают урон мультипликативно, то есть фактически 25 стадий усиления).</w:t>
        <w:br/>
        <w:t>・После использования Шкала Тайцзы обнуляется, а Уровень Эрозии повышается.</w:t>
        <w:br/>
        <w:br/>
        <w:t>Шкала Тайцзы состоит из «Чёрной шкалы» и «Белой шкалы», растущих от краёв к центру. Белая растёт от хороших поступков с точки зрения кармы, чёрная — от плохих.</w:t>
        <w:br/>
        <w:t>Также она растёт от атак на одного из «Потомков Истока». 51:49 не годится, только поровну. Самый быстрый способ накопить — нападать на незнакомцев, избивать до полусмерти, а потом лечить, и так по кругу.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