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494</w:t>
        <w:br/>
        <w:br/>
        <w:br/>
        <w:br/>
        <w:t>Запретное Освобождение</w:t>
        <w:br/>
        <w:t>Реализация Хабакири Шинсокушу, серьёзно? И кстати, эй, Байтинг Эдж... усиления... нет...? Это же ложь? Хотя бы снижение расхода стамины в режиме нагинаты... А, нет?</w:t>
        <w:br/>
        <w:br/>
        <w:t>Обновление от печали.</w:t>
        <w:br/>
        <w:t>День Икс. Ясное небо, но ветер стал холоднее.</w:t>
        <w:br/>
        <w:br/>
        <w:t>«Похоже, пора серьёзно утепляться...»</w:t>
        <w:br/>
        <w:br/>
        <w:t>Если уйду без спроса, то, в худшем случае, по дороге домой могу обнаружить свою VR-систему на интернет-аукционе. Сказать «Я иду на телевидение!» как-то неловко, поэтому решил сказать, что иду встретиться с другом из интернета.</w:t>
        <w:br/>
        <w:t>В поезде на магнитной подушке, вызывающем какое-то дежавю, я с помощью мобильного терминала ищу информацию не об Амелии Салливан, которая, вероятно, станет моим противником... а просматриваю видеосайт, который уже некоторое время у меня в избранном.</w:t>
        <w:br/>
        <w:br/>
        <w:t>«А-а, вот такое движение...»</w:t>
        <w:br/>
        <w:br/>
        <w:t>Зрение и слух направлены на видео, но часть мыслей всё равно крутится вокруг Амелии Салливан.</w:t>
        <w:br/>
        <w:br/>
        <w:t>Амелия Салливан.</w:t>
        <w:br/>
        <w:t>Прогеймерша номер два в США по прозвищу «Хищная Птица из Дайнаскал». Говорят, она довольно крупная даже по мужским меркам, но это неважно. Как геймер она предпочитает тяжеловесных персонажей, но при этом удивительно технична.</w:t>
        <w:br/>
        <w:br/>
        <w:t>Тяжеловесные персонажи, ну, из-за предубеждений и клише в произведениях, обычно считаются «медленными и мощными». И персонажи с такими характеристиками часто имеют грубый характер или стиль боя. Но в файтингах, где противники часто превосходят тебя в скорости, наоборот, требуется холодный расчёт.</w:t>
        <w:br/>
        <w:br/>
        <w:t>Амелия Салливан — человек, довёдший такие технические навыки до предела. По крайней мере, судя по видео её боя с Сильвией, которое я смотрел для справки, она смогла продержаться довольно долго против Сильвии Голдберг, которая ещё ускорилась в третьем раунде, играя за тяжеловесного персонажа. Я бы так не смог.</w:t>
        <w:br/>
        <w:br/>
        <w:t>Когда-то я классифицировал себя и Катсу по тому, есть ли у них «чувство ритма»... Амелия Салливан не относится ни к одной из этих категорий. Она из тех, кто подстраивается под ритм противника, а затем ломает его. Нет, точнее──────</w:t>
        <w:br/>
        <w:br/>
        <w:t>«В любом случае, думать о победе или поражении любителю — это самонадеянно».</w:t>
        <w:br/>
        <w:br/>
        <w:t>Сейчас меня мотивирует не победа или поражение.</w:t>
        <w:br/>
        <w:t>Именно поэтому я делаю Катсу такое «предложение», и хоть и занимался этим последние несколько дней, но тренирую «забавы» наспех.</w:t>
        <w:br/>
        <w:br/>
        <w:t>Сейчас я поддерживаю довольно хорошее настроение. Словно немного прогрел двигатель.</w:t>
        <w:br/>
        <w:t>У меня и козырь в рукаве есть, так что всё, что я могу сейчас сделать... это почитать комиксы или посмотреть видео, чтобы убить время.</w:t>
        <w:br/>
        <w:br/>
        <w:t>◆</w:t>
        <w:br/>
        <w:br/>
        <w:t>Как-то я вошёл раз в восемь проще, чем ожидал.</w:t>
        <w:br/>
        <w:t>Были опасения, что меня остановят охранники или что-то в этом роде, но, похоже, человеческий труд был заменён машинами, и все процедуры входа в телестудию прошли автоматически.</w:t>
        <w:br/>
        <w:t>Исчезновение человеческого тепла и распространение холодных машин вызывает некоторую грусть... Хаа, отопление тёплое. Картографическое приложение, которое ведёт тебя даже в незнакомом месте, суперудобное...</w:t>
        <w:br/>
        <w:br/>
        <w:t>Так, хватит валять дурака. Туалет... сюда? Надо быстренько сходить.</w:t>
        <w:br/>
        <w:br/>
        <w:t>...</w:t>
        <w:br/>
        <w:br/>
        <w:t>............</w:t>
        <w:br/>
        <w:br/>
        <w:t>..................</w:t>
        <w:br/>
        <w:br/>
        <w:t>*Щёлк* — открывается дверь кабинки туалета.</w:t>
        <w:br/>
        <w:t>Мужчина, как раз вошедший в мужской туалет, увидев моё лицо, испуганно таращит глаза. Но реагировать как-то странно на этом этапе — признак второго сорта.</w:t>
        <w:br/>
        <w:br/>
        <w:t>«А, здравствуйте».</w:t>
        <w:br/>
        <w:br/>
        <w:t>«А? Ха? А, да... Здравствуйте?»</w:t>
        <w:br/>
        <w:br/>
        <w:t>Да, паника только усиливает подозрительность. Раз уж вход разрешён машиной, нужно вести себя уверенно.</w:t>
        <w:br/>
        <w:t>Если моя память не подводит, я как ни в чём не бывало поздоровался с довольно известным актёром, который в последнее время часто мелькает в развлекательных передачах, и вышел из туалета...</w:t>
        <w:br/>
        <w:br/>
        <w:t>«Гримёрка... сюда?»</w:t>
        <w:br/>
        <w:br/>
        <w:t>Что ж такое, почему я иду по этому неуместному месту с картой в руках? Человек, начиная объективно смотреть на себя, склонен к философским размышлениям, и я, похоже, не исключение.</w:t>
        <w:br/>
        <w:t>Обычно я бы не стал специально просыпаться рано, встал бы по настроению, устроил бы себе поздний бранч, поиграл бы, поужинал, поиграл бы... Таков был мой мирный распорядок дня. А сейчас, почему я иду по телестудии, источнику общественного вещания, в костюме, похожем на косплей?.. Взгляды людей, похожих на комиков, добившихся успеха на каком-то конкурсе, причиняют боль.</w:t>
        <w:br/>
        <w:br/>
        <w:t>«...Вот она».</w:t>
        <w:br/>
        <w:br/>
        <w:t>Не хочу больше... Гримёрка «Господина Безымянного»... Не хочу входить... Не хочу оставлять в этом мире факт того, что я вошёл в эту комнату......... Эх, была не была!!</w:t>
        <w:br/>
        <w:br/>
        <w:t>«...Нет, ну вряд ли меня сфотографируют папарацци, как только я открою дверь».</w:t>
        <w:br/>
        <w:br/>
        <w:t>Конечно, не так роскошно, как в отеле во время GGC, но это точно такая же гримёрка телестудии, какие иногда показывают в развлекательных передачах.</w:t>
        <w:br/>
        <w:t>Единственное, что необычно, — это небольшой холодильник, стоящий прямо посреди комнаты.</w:t>
        <w:br/>
        <w:br/>
        <w:t>«.........»</w:t>
        <w:br/>
        <w:br/>
        <w:t>*Щёлк*.</w:t>
        <w:br/>
        <w:br/>
        <w:t>О, ого... Все виды Райот Блад......... Значит, не нужно было приносить с собой?</w:t>
        <w:br/>
        <w:br/>
        <w:t>«Хм?»</w:t>
        <w:br/>
        <w:br/>
        <w:t>Между банками какая-то карточка воткнута?</w:t>
        <w:br/>
        <w:br/>
        <w:t>«Господину Безымянному от японского филиала Гатлинг Драм............ Н-нет, ну это же телевидение, да».</w:t>
        <w:br/>
        <w:br/>
        <w:t>Что-то в глубине сознания кричало, но закрой глаза, заткни рот, мой здравый смысл! Я не хочу пасть до уровня заядлого пользователя, который готовит растворимый мисо-суп на Райот Блад!! Это спонсорское! Точно!! Вера — это сила!</w:t>
        <w:br/>
        <w:br/>
        <w:t>«И вообще, столько я не выпью...»</w:t>
        <w:br/>
        <w:br/>
        <w:t>Пользователи, употребляющие более трёх банок в день, впадают в легальную зависимость — это общеизвестно среди пользователей Райот Блад. Конечно, это легально, так что никаких законов ты не нарушаешь, но... Нет, но, хм, второе место в США......... Сделать это? Легальный напиток употребить легально, но хитроумным способом, чтобы получить огромную силу — тёмный метод употребления.</w:t>
        <w:br/>
        <w:br/>
        <w:t>Почему-то смешивание Райот Блад со спортивным напитком мгновенно активирует кофеин — «Аксель».</w:t>
        <w:br/>
        <w:br/>
        <w:t>Почему-то смешивание Райот Блад с алкоголем нейтрализует дебафф опьянения — «Резист».</w:t>
        <w:br/>
        <w:br/>
        <w:t>Почему-то смешивание трёх видов Райот Блад и употребление одной банки приводит к потере всего словарного запаса, кроме «жесть», но взамен вызывает невероятный приход — «Табу».</w:t>
        <w:br/>
        <w:br/>
        <w:t>Четвёртый метод, стоящий в одном ряду с этими тремя... «Джойнт». Эти методы, называемые четырьмя тёмными королями употребления, считаются чрезвычайно опасными, но при этом абсолютно легальными... Поэтому истинная мораль пользователя подвергается испытанию.</w:t>
        <w:br/>
        <w:br/>
        <w:t>«О, великие предки пользователей Райот Блад... Герои, павшие в легальном море... Даруйте мне своё кофеиновое благословение...!»</w:t>
        <w:br/>
        <w:br/>
        <w:t>Была не была!!</w:t>
        <w:br/>
        <w:br/>
        <w:t>...</w:t>
        <w:br/>
        <w:br/>
        <w:t>............</w:t>
        <w:br/>
        <w:br/>
        <w:t>..................</w:t>
        <w:br/>
        <w:br/>
        <w:t>«А-а, господин Безымянный, время......... Уо?!»</w:t>
        <w:br/>
        <w:br/>
        <w:t>«А... да, знаю, знаю. Время поджимает, так что пойдёмте быстрее».</w:t>
        <w:br/>
        <w:br/>
        <w:t>Энергетики похожи на скоростное прохождение игр... Тщательное управление временем необходимо для идеального маршрута...</w:t>
        <w:br/>
        <w:br/>
        <w:t>*   Легальная зависимость:</w:t>
        <w:br/>
        <w:t xml:space="preserve">    Райот Блад, естественно, легальный напиток, так что, по большому счёту, сколько бы ты его ни пил, юридически тебя не накажут. Однако, если употреблять более трёх банок в день, высока вероятность стать ярым фанатом Райот Блад.</w:t>
        <w:br/>
        <w:t xml:space="preserve">    Даже слишком ярым: пытаться заменить Райот Блад обычную воду в повседневной жизни, одержимо выкладывать в интернет рецепты блюд с использованием Райот Блад, или даже дойти до того, чтобы с помощью загадочных технологий превратить Райот Блад в топливо, сжечь его и вдыхать пары, распространяя их по всей комнате...</w:t>
        <w:br/>
        <w:t xml:space="preserve">    Слишком эксцентричное поведение, выходящее за рамки здравого смысла, но при этом всегда остающееся в рамках закона. Из-за этого и пошло выражение: «Если выпьешь больше трёх банок Райот Блад в день — впадёшь в легальную зависимость».</w:t>
        <w:br/>
        <w:br/>
        <w:t>Но также факт, что есть те, кто, стоя на краю пропасти легального моря (или болота), всё же пытается черпать из этой бездны безумие Райот Блад.</w:t>
        <w:br/>
        <w:t>Так и родились тёмные методы употребления Райот Блад, среди которых «Аксель», «Резист», «Табу» и «Джойнт» считаются уровнем погружения в легальное море по пояс. Особенно «Джойнт» и «Табу» — это техники, разработанные теми, кто уже впал в легальную зависимость.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