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515</w:t>
        <w:br/>
        <w:br/>
        <w:br/>
        <w:br/>
        <w:t>Приглашение из преисподней</w:t>
        <w:br/>
        <w:t>Хочу Эль-Шедолл Редаме.</w:t>
        <w:br/>
        <w:t>Как-то страшно надевать тот шлем — кажется, будто в шею тут же воткнут иглу и вколют Райот Блад, — поэтому я запечатал его как экспонат.</w:t>
        <w:br/>
        <w:t>Дизайн мне нравится, но история его приобретения слишком уж хоррорная… Позже написал Катцу, осторожно спросил про руководителя «Бисямонтэн», но толку ноль.</w:t>
        <w:br/>
        <w:br/>
        <w:t>После возвращения домой то ли нить напряжения лопнула, то ли кофеин, продлённый Энерджи Кайзером, закончился, но я уснул как убитый, словно отключился, и проснулся утром бодрым и свежим…</w:t>
        <w:br/>
        <w:br/>
        <w:t>«Что? На Старом континенте массовое нашествие Породий Истока, всё серьёзно, да?»</w:t>
        <w:br/>
        <w:br/>
        <w:t>«Вы не знали?..»</w:t>
        <w:br/>
        <w:br/>
        <w:t>«А-а, ну да, я был немного занят другим».</w:t>
        <w:br/>
        <w:br/>
        <w:t>Информация, полученная от эксперта по Шангри-Ла, Сайга-сан, оказалась достаточно шокирующей.</w:t>
        <w:br/>
        <w:br/>
        <w:t>Говорят, возле Садремы появился «Синий конь», в Мифическом лесу — «Зелёная стая»… Считалось, что Новый континент с Зигвурмом и прочим был на переднем крае, но переход на следующую стадию, начавшийся с победы над Зигвурмом, похоже, поднял бурю и на Старом континенте.</w:t>
        <w:br/>
        <w:br/>
        <w:t>«Кроме того, лорд Садремы и король в натянутых отношениях… как я слышала».</w:t>
        <w:br/>
        <w:br/>
        <w:t>«И человеческие отношения тоже развиваются…»</w:t>
        <w:br/>
        <w:br/>
        <w:t>Надо бы проверить. Ух, «Канал 8» всё ещё в трендах… Нет, не то. Так, что тут у нас…</w:t>
        <w:br/>
        <w:br/>
        <w:t>«На Садрему напал рейдовый монстр, королевство отказало в поддержке и потребовало дочь лорда Садремы в жёны…»</w:t>
        <w:br/>
        <w:br/>
        <w:t>В такой чрезвычайной ситуации устроить «Папаша, отдайте вашу дочь» и вызвать гнев лорда Садремы. Ой-ой-ой, человеческие отношения превратились в кисель, как в шейке. Если хлебнуть, наверное, сладко и вкусно, как мёд!!</w:t>
        <w:br/>
        <w:br/>
        <w:t>«Похоже, это враг, с которым выгоднее сражаться на низких уровнях…»</w:t>
        <w:br/>
        <w:br/>
        <w:t>«Судя по зоне появления, это рейдовый монстр для новичков?..»</w:t>
        <w:br/>
        <w:br/>
        <w:t>Кто знает… В этой игре баланс часто подстраивают под лор, так что нельзя исключать и случайность.</w:t>
        <w:br/>
        <w:t>В Шангри-Ла много игроков, и геймерского люда тоже хватает, поэтому достоверность информации нельзя подтвердить, пока не выскажется достаточное количество свидетелей. Особенно информация о «Чёрном» и «Белом» полностью противоречива.</w:t>
        <w:br/>
        <w:br/>
        <w:t>Пока что я знаю только о рейдовых монстрах «Синем» и «Красном» на Новом континенте и «Красном» и «Синем» на Старом. Подозреваю, что тот уродливый мускулистый циклоп, которого мельком показала Ненасытная Алая Зависимость, — это рейдовый монстр Нового континента… хм-м.</w:t>
        <w:br/>
        <w:br/>
        <w:t>«С этим синим конём, похоже, я ничего сделать не смогу».</w:t>
        <w:br/>
        <w:br/>
        <w:t>«Да… Говорят, он срезает максимальное здоровье».</w:t>
        <w:br/>
        <w:br/>
        <w:t>Жёстко. Моё обычное здоровье и так мусор, так что максимум не так важен, но если это дебафф, который не блокируется Рубцами, то я всё равно умру…</w:t>
        <w:br/>
        <w:br/>
        <w:t>«Слышно что-нибудь о том, как движется «Чёрный меч»?»</w:t>
        <w:br/>
        <w:br/>
        <w:t>«Сестра… собирается вернуться на Старый континент, чтобы победить Лукаорна. Но есть информация, что в Мифическом лесу появился рейдовый монстр…»</w:t>
        <w:br/>
        <w:br/>
        <w:t>А, это та зона, где падают редкие предметы? Топовые кланы не смогут игнорировать рейдового монстра, потому что если его оставить, он может разрушить всю локацию.</w:t>
        <w:br/>
        <w:br/>
        <w:t>«Армия Десяти Часов, похоже, сосредоточится на Новом континенте…»</w:t>
        <w:br/>
        <w:br/>
        <w:t>«Хм-м…»</w:t>
        <w:br/>
        <w:br/>
        <w:t>Ну, как бы ни двигалась Армия Десяти Часов, я знаю одного типа, который ни за что не отлипнет от Левиафана.</w:t>
        <w:br/>
        <w:t>Хотя я и сам хорош, но в отличие от уникальных монстров, которых некоторые игроки склонны скрывать, рейдовые монстры гарантированно возрождаются через некоторое время. На Старом континенте, где игроков всё ещё больше, информация распространяется быстрее. Теперь топовым игрокам придётся выбирать, на каком континенте оставаться.</w:t>
        <w:br/>
        <w:br/>
        <w:t>«Хидзутомэ-кун… что ты будешь делать?»</w:t>
        <w:br/>
        <w:br/>
        <w:t>«Учитывая наш Ворпал-транспорт, нам вроде как пофиг на оба континента… но, наверное, продолжу проходить Левиафан?»</w:t>
        <w:br/>
        <w:br/>
        <w:t>«Кажется, первый слой очень большой…»</w:t>
        <w:br/>
        <w:br/>
        <w:t>«…Был большим, да».</w:t>
        <w:br/>
        <w:br/>
        <w:t>Если проходить его на муравьином байке, это целое путешествие… Из-за того, что это подземелье, расстояние не скрадывается, так что если заблудиться, будет очень хреново.</w:t>
        <w:br/>
        <w:br/>
        <w:t>«Хидзутомэ-кун, ты ведь на Втором панцирном слое? Если… если я догоню, мы могли бы исследовать вместе…»</w:t>
        <w:br/>
        <w:br/>
        <w:t>«А? Да без проблем».</w:t>
        <w:br/>
        <w:br/>
        <w:t>«Правда?!»</w:t>
        <w:br/>
        <w:br/>
        <w:t>Как и ожидалось от Сайга-сан… Проницательность, позволившая заручиться моим согласием на совместное прохождение с тем, кто дальше всех продвинулся в Левиафане, через реальные связи. Всё-таки настоящий хардкорщик…</w:t>
        <w:br/>
        <w:t>Наверное, это был ход, рассчитанный на то, что у меня нет причин отказывать.</w:t>
        <w:br/>
        <w:br/>
        <w:t>«Хм……… Всё-таки Сайга-сан крутая».</w:t>
        <w:br/>
        <w:br/>
        <w:t>«……???»</w:t>
        <w:br/>
        <w:br/>
        <w:t>Наверное, это энтузиазм по отношению к Шангри-Ла?</w:t>
        <w:br/>
        <w:t>Спрятав благоговение в душе, мы, как и всегда, болтали до тех пор, пока не разошлись по разным классам.</w:t>
        <w:br/>
        <w:br/>
        <w:t>***</w:t>
        <w:br/>
        <w:br/>
        <w:t>◆</w:t>
        <w:br/>
        <w:br/>
        <w:t>Знаете, как бывает. Даже если не заходил в игру всего пару дней, из-за насыщенного времени в другой игре кажется, будто стоишь здесь впервые за долгое время… какое-то чувство ностальгии? Что-то похожее.</w:t>
        <w:br/>
        <w:br/>
        <w:t>«……Много чего хочется спросить, но для начала… что это?»</w:t>
        <w:br/>
        <w:br/>
        <w:t>«Разочарование (Серьёзно?): Хоть вы и Контрактор (Мастер), этот вопрос заставляет усомниться в наличии у вас интеллекта.………… Это бумага».</w:t>
        <w:br/>
        <w:br/>
        <w:t>«Про материал никто не спрашивал, тупица. Я спрашиваю про назначение».</w:t>
        <w:br/>
        <w:br/>
        <w:t>«……? В основном используется как носитель информации для записей…»</w:t>
        <w:br/>
        <w:br/>
        <w:t>«А-а, ладно. Я неправильно задал вопрос, моя вина».</w:t>
        <w:br/>
        <w:br/>
        <w:t>Говорят, лучше один раз увидеть, но тут, похоже, и тысяча вопросов не помогут понять ситуацию.</w:t>
        <w:br/>
        <w:t>Почему она в таком платье, как у хостес? Где она его вообще достала? И что это за конверт? …Хотя, достаточно посмотреть содержимое.</w:t>
        <w:br/>
        <w:br/>
        <w:t>«………Приглашение?»</w:t>
        <w:br/>
        <w:br/>
        <w:t>«Утверждение: Контрактор выполнил условия протокола «Оркестра». Поэтому, согласно временному уставу Кукол-Завоевательниц (Конкиста-Дол), ему вручается приглашение на «Концерт».»</w:t>
        <w:br/>
        <w:br/>
        <w:t>───Я (Это) жду тебя. Пожалуйста, позволь мне спеть для тебя.</w:t>
        <w:br/>
        <w:br/>
        <w:t>Безэмоциональный стиль и лаконичный текст. Но в этом приглашении чувствовался сильный жар (эмоция), который нельзя было просто проигнорировать. И, похоже, открытие конверта было условием… Обычно такое не увидишь, но уже в седьмой раз (…) появилось окно.</w:t>
        <w:br/>
        <w:br/>
        <w:t>『Выполнено условие для Уникального Сценария EX』</w:t>
        <w:br/>
        <w:t>『Начать Уникальный Сценарий EX «Мелодия (Песнь) для тебя»? Да Нет』</w:t>
        <w:br/>
        <w:t>『Получен титул 【Наблюдатель Семи Звёзд】』</w:t>
        <w:br/>
        <w:br/>
        <w:t>Вау, наконец-то собрал все.</w:t>
        <w:br/>
        <w:br/>
        <w:t>«Серьёзно… Кстати, каковы условия протокола «Оркестра»?»</w:t>
        <w:br/>
        <w:br/>
        <w:t>«Пояснение: Контракт с Куклой-Завоевательницей и обладание определённым объёмом знаний Древнего Человечества согласно временному уставу».</w:t>
        <w:br/>
        <w:br/>
        <w:t>«…………Понятно».</w:t>
        <w:br/>
        <w:br/>
        <w:t>Условия слишком простые. По сравнению с Везермоном уровня «найди отличия в джунглях», Вайсэшем с его грёбаными ограничениями и Голдуниной с её внезапным симулятором свиданий… Вероятно, Оркестра — это тип, с которым можно сражаться повторно.</w:t>
        <w:br/>
        <w:t>В таком случае……… Слить инфу? Надоело уже всё скрывать, всё равно рано или поздно появится «следующий».</w:t>
        <w:br/>
        <w:br/>
        <w:t>«Понял. Зайдём в 【Библиотеку】, а потом пойдём на концерт».</w:t>
        <w:br/>
        <w:br/>
        <w:t>«Одобрение: Начинаем выполнение протокола «Оркестра».»</w:t>
        <w:br/>
        <w:br/>
        <w:t>Блин, ну и насыщенная игровая жизнь у меня.</w:t>
        <w:br/>
        <w:br/>
        <w:t>«Кстати, дресс-код есть?»</w:t>
        <w:br/>
        <w:br/>
        <w:t>«Вероятно, соответствует общепринятым нормам?»</w:t>
        <w:br/>
        <w:br/>
        <w:t>«Невооружённость — высшее проявление искренности. Фактически, это парадная форма?»</w:t>
        <w:br/>
        <w:br/>
        <w:t>«Замечание: Мягко говоря, вас выставят за дверь».</w:t>
        <w:br/>
        <w:br/>
        <w:t>Ладно, надену плащ для повышения уровня стиля. Можете звать меня еретиком мира моды Шангри-Ла…!!</w:t>
        <w:br/>
        <w:br/>
        <w:t>[Дополнительная информация]</w:t>
        <w:br/>
        <w:t>Картина: Героиня радуется свиданию, Ивамаки вздыхает.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