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534</w:t>
        <w:br/>
        <w:br/>
        <w:br/>
        <w:br/>
        <w:t>Оркестр для тебя. Часть 14.</w:t>
        <w:br/>
        <w:t>Стабильность Шрёдингера.</w:t>
        <w:br/>
        <w:t>В самой глубине «посольства»... в кабинете главы клана, то есть Дильнадии... в комнате вроде этой я сидел лицом к лицу с Дильнадией.</w:t>
        <w:br/>
        <w:br/>
        <w:t>«Просыпайся уже, Эмуль, это тебя касается».</w:t>
        <w:br/>
        <w:br/>
        <w:t>«Кью-ю...»</w:t>
        <w:br/>
        <w:br/>
        <w:t>Бесполезно, похоже, она ещё долго не очнётся.</w:t>
        <w:br/>
        <w:br/>
        <w:t>«Прости, продолжай, пожалуйста».</w:t>
        <w:br/>
        <w:br/>
        <w:t>«Хорошо... Вообще, Долдана — герой, но... его героические сказания — это не только его заслуга. Эта история передавалась как рассказ об охоте на драконов четырёх героев, включая Долдану».</w:t>
        <w:br/>
        <w:br/>
        <w:t>«Понятно... И среди них было имя Вайса... Вайсэша».</w:t>
        <w:br/>
        <w:br/>
        <w:t>«Путешествующий Кролик Вайсэш, кролик, что странствует по миру с посохом и клинком... Перед расставанием с Долданой он обменялся тремя обещаниями. Два из них — послания для потомков, а одно — "координата"».</w:t>
        <w:br/>
        <w:br/>
        <w:t>Координата... И послания. Похоже, Дильнадия собирается сначала рассказать о двух посланиях.</w:t>
        <w:br/>
        <w:br/>
        <w:t>«─── Первое. О вы, пришедшие из-за волн... тоскуйте по дому(・・・・), ищите мать(・・・・)».</w:t>
        <w:br/>
        <w:br/>
        <w:t>«...Мать?»</w:t>
        <w:br/>
        <w:br/>
        <w:t>Моя мать сейчас с тётей Ивонн, настоящей амазонкой, работающей в африканском заповеднике, увлечённо обсуждает голиафов-цветоедов.</w:t>
        <w:br/>
        <w:t>Они запрещены к ввозу, так что она подумывает, не съездить ли в Африку? Говорит так, будто это реально, и я знаю, что у неё в комнате лежат каталоги по Колумбии и альпинистскому снаряжению. Голиафы-цветоеды её интересуют, но, похоже, она нацелилась и на диких синих риккий.</w:t>
        <w:br/>
        <w:br/>
        <w:t>«Мы и сами не знаем подробностей. Даже для нас, живущих дольше вас, это обещание передавалось издавна».</w:t>
        <w:br/>
        <w:br/>
        <w:t>Ясно, возраст Вашша становится всё более подозрительным. Впрочем, не впервой.</w:t>
        <w:br/>
        <w:t>Но если подумать серьёзно, речь, вероятно, идёт о том, «откуда берутся аватары игроков». С мета-точки зрения, за некоторыми исключениями, они появляются на площади в Фастеи. Но игроки, немного познавшие глубину проработки Шангри-Ла, думают так:</w:t>
        <w:br/>
        <w:br/>
        <w:t>─── А что, если у игроков тоже есть какая-то охрененная предыстория?</w:t>
        <w:br/>
        <w:br/>
        <w:t>И она действительно есть. Начиная с Везаэмона-сана, якудза-кролики и ИИ-китодевы то и дело намекают на это, так что можно считать почти подтверждённым.</w:t>
        <w:br/>
        <w:t>И судя по этим обрывочным сведениям и нынешнему «посланию», можно считать подтверждённым на восемьдесят процентов...</w:t>
        <w:br/>
        <w:br/>
        <w:t>Существует три супер-огромных космических корабля «Багамут», и один из оставшихся двух находится в Фастее.</w:t>
        <w:br/>
        <w:br/>
        <w:t>«Оказывается, это более важный предмет, чем я думал...»</w:t>
        <w:br/>
        <w:br/>
        <w:t>Нет, может, само существование всех трёх частей в одном месте было чудом? То подземное пространство... лаборатория, которой Эдвард Как-его-там пользовался до самой смерти. Я попал туда явно не стандартным путём... Возможно, это место предназначалось для посещения на более поздних этапах гранд-квеста или чего-то подобного.</w:t>
        <w:br/>
        <w:br/>
        <w:t>«Я понял смысл этого послания, я его принял».</w:t>
        <w:br/>
        <w:br/>
        <w:t>«Хорошо... Тогда следующее обещание. Оно касается и нас... Когда явится воин из-за волн, достойный признания гигантов, укажите ему путь к низкой гигантской башне и отправляйтесь вместе с ним».</w:t>
        <w:br/>
        <w:br/>
        <w:t>«Низкая гигантская башня?»</w:t>
        <w:br/>
        <w:br/>
        <w:t>Что за противоречивое название, типа раздвижной двери, которую надо толкать? Хотя нельзя сказать, что это физически невозможно. Например, если построить первый этаж глубоко под землёй, а на поверхность вывести только верхний, то это можно было бы назвать низкой гигантской башней... Закопана в землю(・・・・・・・・)?</w:t>
        <w:br/>
        <w:br/>
        <w:t>«...........»</w:t>
        <w:br/>
        <w:br/>
        <w:t>«Что случилось?»</w:t>
        <w:br/>
        <w:br/>
        <w:t>«Да так, просто мозг кольнуло».</w:t>
        <w:br/>
        <w:br/>
        <w:t>Сейчас я как будто коснулся какой-то невероятной правды... Чего-то, что не могу точно определить, но как будто палец зацепился за кусочек пазла... Словно что-то щёлкнуло.</w:t>
        <w:br/>
        <w:br/>
        <w:t>«Санрак с Арадвалом, наш клан Одина признаёт твою силу. Поэтому, если пожелаешь, отправляйся с Фионой на север».</w:t>
        <w:br/>
        <w:br/>
        <w:t>«Почему именно с Фионой?»</w:t>
        <w:br/>
        <w:br/>
        <w:t>«Потому что именно моя сестра первой тебя заметила».</w:t>
        <w:br/>
        <w:br/>
        <w:t>«Ясно... А последняя "координата" — это и есть путь к той низкой башне?»</w:t>
        <w:br/>
        <w:br/>
        <w:t>«Нет, это связано со вторым обещанием».</w:t>
        <w:br/>
        <w:br/>
        <w:t>Значит, третья «координата» — это что-то отдельное...</w:t>
        <w:br/>
        <w:br/>
        <w:t>«Последняя координата... это вот этот "рисунок"».</w:t>
        <w:br/>
        <w:br/>
        <w:t>«Хм?»</w:t>
        <w:br/>
        <w:br/>
        <w:t>То, что я принял за колонну, оказалось деревянным ящиком. Дильнадия открыла его. Внутри лежала какая-то шкура, из чего сделана — понятия не имею, но свиток из неё, похожий на пергамент, был огромен, как копьё или та же колонна.</w:t>
        <w:br/>
        <w:t>Рост Дильнадии около трёх метров. Если для неё этот свиток длиной с кинжал, то для меня он будет как копьё или небольшое бревно.</w:t>
        <w:br/>
        <w:br/>
        <w:t>Верёвка, слишком дикая, чтобы называться верёвкой... борода? Или что-то вроде того, из чего она была сплетена, была развязана, и взору предстало то, что было нарисовано на внутренней стороне гигантского свитка.</w:t>
        <w:br/>
        <w:br/>
        <w:t>«...Что это?»</w:t>
        <w:br/>
        <w:br/>
        <w:t>«Ага, "координатная карта", которую из поколения в поколение рисовали главы гигантов».</w:t>
        <w:br/>
        <w:br/>
        <w:t>А-а... так вы были художником от бога...</w:t>
        <w:br/>
        <w:t>На свитке, который она с гордостью развернула, было нарисовано нечто... ну... как бы это сказать... каракули младшеклассника? Или скорее неумелый рисунок с кривыми контурами? Цвета перемешаны, странные узоры... Да я бы и то лучше нарисовал.</w:t>
        <w:br/>
        <w:t>Ха-ха-ха, посмотрите на этого пингвина, у него крылья отдельно от тела. А это что за странное животное непонятной формы... черепаха-трионикс? Нет, не похоже, черепаха с какой-то слишком шипастой головой. Они тут что, сумо занимаются... занимаются...</w:t>
        <w:br/>
        <w:br/>
        <w:t>............Хм?</w:t>
        <w:br/>
        <w:br/>
        <w:t>«Хммммммммм!!!?!?!?»</w:t>
        <w:br/>
        <w:br/>
        <w:t>Разряд молнии, несравнимый с тем, что был раньше, пронзил мой мозг. Эта форма, эти неестественные контуры, животные, звери, континенты...!!</w:t>
        <w:br/>
        <w:br/>
        <w:t>«Карта?!!»</w:t>
        <w:br/>
        <w:br/>
        <w:t>«Карта? Нет, это...»</w:t>
        <w:br/>
        <w:br/>
        <w:t>Нет, точно! Вспомнил, форма этой черепахи-трионикса, хоть и с некоторыми отличиями, почти совпадает с общей картой Старого континента. В отличие от Нового, карта Старого континента в масштабе всего материка уже составлена и выложена на сайтах с гайдами, поэтому она мне и знакома.</w:t>
        <w:br/>
        <w:t>А этот странный пингвин слева, с двумя точками — синей и красной — в центре, и странно зелёной областью у головы... Точно.</w:t>
        <w:br/>
        <w:br/>
        <w:t>«Да ладно...»</w:t>
        <w:br/>
        <w:br/>
        <w:t>Даже у меня голова закружилась от этой бомбы. Ведь если опубликовать это, клан Тоттори-за-Шимане потеряет весь смысл своего существования.</w:t>
        <w:br/>
        <w:t>Что самое хреновое — один этот лист раскрывает больше половины секретов этого мира. Во-первых, Изначальные Звери? Во-вторых, особенности каждой зоны Нового континента? Даже если отбросить это, оторванное крыло пингвина указывает на наличие острова на юге.</w:t>
        <w:br/>
        <w:br/>
        <w:t>«Хм?»</w:t>
        <w:br/>
        <w:br/>
        <w:t>Что-то на этом оторванном крыле какие-то странные пятна... над чёрным кругом тянется овал, похожий на французский багет... А-а, это что, метка кролика(・・・・・)?</w:t>
        <w:br/>
        <w:br/>
        <w:t>«Лабиц, что ли...»</w:t>
        <w:br/>
        <w:br/>
        <w:t>Лабиц чертовски огромен, по крайней мере, сравним с Третьей Ремой или даже больше. Ну, на самом деле там в основном сельхозугодья, так что смотреть особо не на что... Лабиц со всех сторон окружён какой-то странной дымкой, похожей на туман, поэтому, как ни старайся, ни горизонта, ни линии горизонта не видно — вот его особенность.</w:t>
        <w:br/>
        <w:t>Поэтому оставалось неясным, находится ли он где-то на Новом континенте или это остров... Эта карта положила конец всем сомнениям.</w:t>
        <w:br/>
        <w:br/>
        <w:t>Лабиц оказался островом к югу от Нового континента. Как насчёт отпуска? Море в этой игре, мягко говоря, адское, но может, на мелководье безопасно? Хотя, по словам Арабы, там как минимум водятся очень активные актинии с ногами.</w:t>
        <w:br/>
        <w:br/>
        <w:t>Так, вернёмся к главному. Эта карта... вероятно, передавалась из поколения в поколение гигантов, так что можно считать, что её дизайн почти не отличается от оригинала.</w:t>
        <w:br/>
        <w:t>А поскольку это рисунок, связанный с обещанием Вайсэшу, то и эта «стрелка» нарисована им.</w:t>
        <w:br/>
        <w:br/>
        <w:t>«Стрелка из Лабица через море к передовой базе, и кружок на стороне Старого континента...»</w:t>
        <w:br/>
        <w:br/>
        <w:t>Ну, братец... что же ты задумал?</w:t>
        <w:br/>
        <w:br/>
        <w:t>Кстати, Дильнадия отлично рисует, она настоящий художник (серьёзно), раз смогла полностью скопировать координатную карту предыдущего поколения.</w:t>
        <w:br/>
        <w:t>Точнее, среди глав клана Одина никогда не было плохих художников (псевдо). Значит... даже у Вашша было время, когда он плохо рисовал.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