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592</w:t>
        <w:br/>
        <w:br/>
        <w:br/>
        <w:br/>
        <w:t>Наемничество — это деньги и честь</w:t>
        <w:br/>
        <w:t>Закончу следующим ударом! (Замах) Закончу следующим ударом! (Замах)</w:t>
        <w:br/>
        <w:t>Когда энергия, которая и по сей день вносит наибольший вклад в процветание человечества, потекла в этот шлем, я почувствовал, будто мой мозг расширяется.</w:t>
        <w:br/>
        <w:t>Дважды на мгновение потемнело в глазах, словно от легкого головокружения, и когда зрение стабилизировалось, мир уже был расширен.</w:t>
        <w:br/>
        <w:br/>
        <w:t>Ты просто смотришь на вещи, но не понимаешь их. Словно меня уличили в этом, информация, превосходящая простое зрительное восприятие, потекла, всплыла, исчезла… Даже возникло ощущение, будто я стал очень умным.</w:t>
        <w:br/>
        <w:t>Но это наверняка иллюзия, заблуждение, которое даже не назовешь призраком. И все же этот полнолицевой шлем с поддержкой MR действительно расширил мой мир, и это факт───</w:t>
        <w:br/>
        <w:br/>
        <w:t>— Ха?!</w:t>
        <w:br/>
        <w:br/>
        <w:t>Ч-что-то сейчас… я словно поймал какую-то опасную волну… Н-неужели в этом шлеме обитает нечто, не поддающееся объяснению простой наукой… Черт, но ведь только этот проклятый тыквенный шлем с поддержкой AR может считывать все части Бадугамоса, ради которых я потратил часть времени Рей-сан.</w:t>
        <w:br/>
        <w:br/>
        <w:t>— Четыре Бадугамоса… Если собрать и считать их, что-то произойдет.</w:t>
        <w:br/>
        <w:br/>
        <w:t>И эта информация, я чувствую, станет ключом, который откроет дверь к победе в этой битве…</w:t>
        <w:br/>
        <w:t>Ну, честно говоря, у меня есть интуиция, что если не сделать это сейчас, я точно забуду. Противник — буржуй-задрот, у которого, похоже, есть дорогущая машина-планетарий. В крайнем случае, использую это как щит………</w:t>
        <w:br/>
        <w:br/>
        <w:t>◆</w:t>
        <w:br/>
        <w:br/>
        <w:t>Внезапный переход на другую сторону, внезапное предательство. Первым из оцепенения вышел G-Cup Мунэнику-си.</w:t>
        <w:br/>
        <w:br/>
        <w:t>— ……Не кажется ли тебе, что эта ситуация слишком похожа на театральную постановку, чтобы поверить, что это не ложь?</w:t>
        <w:br/>
        <w:br/>
        <w:t>— Не любите драматичные повороты? Я подумал, что максимальный результат в самый подходящий момент — это лучший товар.</w:t>
        <w:br/>
        <w:br/>
        <w:t>Я бросил на пол револьвер, который крутил в руке, и, жестом показывая, что руки пусты, шагнул вперед.</w:t>
        <w:br/>
        <w:br/>
        <w:t>— Нет, все-таки не доверяю. Не исключено, что у тебя есть бомба, способная пробить «Святилище». Говори оттуда.</w:t>
        <w:br/>
        <w:br/>
        <w:t>— О, какая предусмотрительность. Тогда как насчет этого?</w:t>
        <w:br/>
        <w:br/>
        <w:t>Я отступил на два шага, демонстративно показал предмет, который достал из инвентаря, а затем с силой нажал на переключатель.</w:t>
        <w:br/>
        <w:br/>
        <w:t>— ………Чт?! Взрыв изнутри корабля?!</w:t>
        <w:br/>
        <w:br/>
        <w:t>Айба-си, до этого молчавшая, вскрикнула от изумления по связи. G-Cup Мунэнику-си, похоже, что-то проверяет на консоли, но если игра не багнула, то он должен видеть, как третий корабль Айбы-си извергает густой дым из пробоины в боку.</w:t>
        <w:br/>
        <w:br/>
        <w:t>— Извини, Айба-си, но такое совпадение, чтобы я так удачно вписался в ваш митинг… быть не может, да?</w:t>
        <w:br/>
        <w:br/>
        <w:t>— Неужели собственный корабль……… Черт, мощность упала, пушка не работает… Ты обманул меня!</w:t>
        <w:br/>
        <w:br/>
        <w:t>— ……Понятно, троянский конь. Но не понимаю, зачем предавать сейчас, добравшись сюда? Если бы ты победил меня, то получил бы соответствующую награду.</w:t>
        <w:br/>
        <w:br/>
        <w:t>«Великая Стена», получившая взрыв изнутри, долго не протянет. Видя, что я это сделал, настороженность G-Cup Мунэнику-си немного ослабла. Похоже, ему интереснее, почему я это сделал, а не что я сделал.</w:t>
        <w:br/>
        <w:br/>
        <w:t>— Ну, проще говоря, связи и награда… По некоторым причинам мне нужна поддержка тяжелого донатера.</w:t>
        <w:br/>
        <w:br/>
        <w:t>— Хм? Но для этого подошла бы и та Айба.</w:t>
        <w:br/>
        <w:br/>
        <w:t>— Тема такая, что мощной, но изолированной Айбы-си может не хватить, вот я и решился на этот шаг… Проще показать, наверное.</w:t>
        <w:br/>
        <w:br/>
        <w:t>Так, кажется, после считывания оно добавляется в сохранение как предмет… А? Я думал, оно будет в самом низу инвентаря, а? А, вот оно. Хранилось совершенно отдельно, значит.</w:t>
        <w:br/>
        <w:br/>
        <w:t>— Как ни крути, это слишком большая сенсация для одного человека… G-Cup Мунэнику-си, у тебя есть связи, может, ты сможешь собрать людей для прохождения вот этого(・・)?</w:t>
        <w:br/>
        <w:br/>
        <w:t>— Это………</w:t>
        <w:br/>
        <w:br/>
        <w:t>— Сверхцивилизационное самособирающееся металлическое… бзз…</w:t>
        <w:br/>
        <w:br/>
        <w:t>Молчание. Едва сдерживая рвущийся смешок, я кашлянул и поправился.</w:t>
        <w:br/>
        <w:br/>
        <w:t>— Кхм, простите. Терминал управления сверхцивилизационным самособирающимся металлом… Это терминал, который заставляет определенное существо выполнять свою истинную роль, посылая ему определенный сигнал.</w:t>
        <w:br/>
        <w:br/>
        <w:t>— Сверхцивилизация………… Неужели.</w:t>
        <w:br/>
        <w:br/>
        <w:t>— Именно так, спасибо за быстрое понимание……… Я достал ее, легендарную куклу Алмазного Бадугамоса………!!</w:t>
        <w:br/>
        <w:br/>
        <w:t>На этот раз настороженность G-Cup Мунэнику-си была сметена еще большим изумлением. Квест Бадугамоса — это то, что даже Айба-си и G-Cup Мунэнику-си считают себя новичками по сравнению с игроками высшего уровня ГалаТра… старейшими игроками, которые донатят на таком уровне, что даже Айба-си и им подобные немного отступают, и которые гордятся таким уровнем задротства, что им все равно, если их найдут мертвыми, лежащими в VR-машине. Даже они не смогли полностью пройти его… Более того, они даже не нашли ключ от врат для его прохождения. И тут внезапно появился я — «ключ».</w:t>
        <w:br/>
        <w:br/>
        <w:t>— Я, конечно, не собираюсь тягаться с такими тяжелыми донатерами, как вы, но чем больше связей, тем лучше.</w:t>
        <w:br/>
        <w:br/>
        <w:t>— Действительно, у Айбы здесь (・・・) много врагов. Обратиться ко мне за большей поддержкой — в этом есть смысл.</w:t>
        <w:br/>
        <w:br/>
        <w:t>— Хотя это и не краудфандинг.</w:t>
        <w:br/>
        <w:br/>
        <w:t>Не делать Айбу-си единственным покровителем, а намеренно показать «производительность» G-Cup Мунэнику-си как врагу, а затем продать себя с помощью этих связей и отчета об ущербе — самого наглядного показателя производительности. G-Cup Мунэнику-си, похоже, разгадал мой план и наконец понял мои действия, поднявшись с кресла, на котором сидел.</w:t>
        <w:br/>
        <w:br/>
        <w:t>— Ку-ку-ку, индивидуализм сыграл с тобой злую шутку, Айба……… Когда будешь начинать все с Земли, может, начнешь с того, чтобы завести друзей?</w:t>
        <w:br/>
        <w:br/>
        <w:t>— …………Говоришь же ты.</w:t>
        <w:br/>
        <w:br/>
        <w:t>— Как только «Великая Стена» вышла из строя, исход был предрешен. Я больше не буду предлагать сдаться……… Стань космической пылью.</w:t>
        <w:br/>
        <w:br/>
        <w:t>— …………</w:t>
        <w:br/>
        <w:br/>
        <w:t>— И………… Эм?</w:t>
        <w:br/>
        <w:br/>
        <w:t>— Санраку.</w:t>
        <w:br/>
        <w:br/>
        <w:t>— Хм, Санраку-кун. Я думал, что Бадугамоса соберут они(・・), но твое появление — это какое-то совпадение……… Но мне понравилась твоя самопрезентация. Великий флот Двух Холмов окажет тебе содействие.</w:t>
        <w:br/>
        <w:br/>
        <w:t>— ………Тогда.</w:t>
        <w:br/>
        <w:br/>
        <w:t>— Да, победой в этой битве мы бросим вызов загадке Бадугамоса………… Вот так.</w:t>
        <w:br/>
        <w:br/>
        <w:t>G-Cup Мунэнику-си встал, подошел ко мне и протянул руку………… Все идет по моему плану. С уверенностью в победе я открываю рот.</w:t>
        <w:br/>
        <w:br/>
        <w:t>— Кстати, G-Cup Мунэнику-си.</w:t>
        <w:br/>
        <w:br/>
        <w:t>— Что такое?</w:t>
        <w:br/>
        <w:br/>
        <w:t>— Как вы думаете, что самое важное в наемничестве?</w:t>
        <w:br/>
        <w:br/>
        <w:t>— Ну, да………… Поставить на победителя, наверное?</w:t>
        <w:br/>
        <w:br/>
        <w:t>Нет?</w:t>
        <w:br/>
        <w:br/>
        <w:t>— Деньги и честь (не предавать), вот что.</w:t>
        <w:br/>
        <w:br/>
        <w:t>Звук выстрела.</w:t>
        <w:br/>
        <w:br/>
        <w:t>— Ч……… а………!!?</w:t>
        <w:br/>
        <w:br/>
        <w:t>— Прошу слова.</w:t>
        <w:br/>
        <w:br/>
        <w:t>— Фу……… фу-ку-ку-ку, ну прости. Розыгрыш удался.</w:t>
        <w:br/>
        <w:br/>
        <w:t>Пуля может двигаться только по прямой……… Это нормально, это основное правило. Но пуля, выпущенная из этого пистолета, описывает дугу благодаря встроенному сенсору и системе гибкого ствола, чтобы обязательно попасть в лоб.</w:t>
        <w:br/>
        <w:t>Цена — неизбежное неубийство. Это высшая форма удара обухом меча, который никогда не сможет нарисовать глаз дракона, — сколько бы ты ни выстрелил, десять раз или сто, ты не сможешь опустить HP ниже 1.</w:t>
        <w:br/>
        <w:br/>
        <w:t>Пуля, описав дугу, чтобы обойти мое плечо, вонзилась в лоб G-Cup Мунэнику-си, и его тело отбросило назад. Повернувшись с поднятым большим пальцем, я увидел Великую Змею, которая без проблем встала, несмотря на три дыры в шлеме.</w:t>
        <w:br/>
        <w:t>・Слепой Дракон</w:t>
        <w:br/>
        <w:t>Слепой дракон, незавершенный шедевр, по сути, умный пистолет с ударом обухом меча.</w:t>
        <w:br/>
        <w:t>Благодаря встроенному сенсору и специальной изменяемой нарезке ствола он может гарантированно направить пулю в область, соответствующую голове цели. Однако из-за необходимости специальной обработки пули ее мощность крайне низка, что в игре выражается как «гарантированное попадание в голову, но сколько бы раз ни попал, HP не опустится ниже 1».</w:t>
        <w:br/>
        <w:t>Честно говоря, ценности выше коллекционной у него быть не должно, но на этот раз он был использован Санраку, который с энтузиазмом согласился участвовать в розыгрыше под руководством Айбы-си, для имитации дружественного огня.</w:t>
        <w:br/>
        <w:br/>
        <w:t>Кстати, Пайсон использовала именно это оружие, а не обычный пистолет, потому что не могла управлять окном для имитации смерти и чтобы гарантированно попасть в голову и оглушить. В ГалаТра, кстати, если предмет «уронить (не случайно, а намеренно)» на землю, право собственности на него временно теряется.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