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601</w:t>
        <w:br/>
        <w:br/>
        <w:t>**</w:t>
        <w:br/>
        <w:br/>
        <w:t>Ночной крик, рассветная лоли</w:t>
        <w:br/>
        <w:br/>
        <w:t>Проблема чрезмерной дегуманизации главного героя.</w:t>
        <w:br/>
        <w:br/>
        <w:t>─── Дэт-войс — это крик новорождённого.</w:t>
        <w:br/>
        <w:br/>
        <w:t>В давно минувшие дни в «Спектрал Криэйторс» игрок, предложивший «песню» как вид магии, убеждал меня в этом.</w:t>
        <w:br/>
        <w:t>Не только ненависть и гнев составляют дэт-метал. Крик новорождённого, громко заявляющий «я здесь!» — вот истинная суть дэт-метала…</w:t>
        <w:br/>
        <w:br/>
        <w:t>К сожалению, я до сих пор так и не пришёл к окончательному выводу о том, что же такое дэт-метал, но принципы правильного дэт-войса я помню хорошо.</w:t>
        <w:br/>
        <w:br/>
        <w:t>А именно: ори так, будто умираешь(・・・・・・・・).</w:t>
        <w:br/>
        <w:br/>
        <w:t>«ВАААААААААААААААААААААААААААААААААТТТТТТЬ!!!!»</w:t>
        <w:br/>
        <w:br/>
        <w:t>«Сумеречный Рёв» (Бокё) школы Сэйтэн — это, по сути, техника для запугивания противника громким криком. Но как побочный эффект, или, можно сказать, визуальный эффект… во время действия этого навыка громкость голоса увеличивается. К этому добавляется микрофон… блок усиления звука, который почему-то был у Сайны, — короче говоря, микрофон, — через который громкость возрастает ещё больше. А способность «Пылающего Лика» заключается в добавлении особых эффектов к навыкам и магии, исходящим от частей тела на голове.</w:t>
        <w:br/>
        <w:br/>
        <w:t>Например, заклинания произносятся ртом. Полное произнесение добавляет к обычному эффекту магии композитный эффект дебаффа и урона. А что происходит с «Сумеречным Рёвом», который выпускает звуковую волну изо рта?.. Видимо, вот что(・・・・・・・).</w:t>
        <w:br/>
        <w:br/>
        <w:t>«ВААААААААААААААААААААААААА!!!?!?!?»</w:t>
        <w:br/>
        <w:br/>
        <w:t>Внезапно выдыхаемый воздух превращается в синее пламя, нарушая волновые характеристики дэт-войса. Нормальный человек, как ни крути, не должен изрыгать пламя изо рта, но этот «Пылающий Лик» относится к той же категории, что и Корона Кровавого Красного Черепа (Броуд Кроуне). Пламя изо рта, молния — чему тут удивляться… Хотя нет, это пиздец как странно, но если придираться к такому в игре, то человек вообще-то не может двигаться со скоростью, от которой он превращается в пятно на стене, одними лишь движениями ног.</w:t>
        <w:br/>
        <w:br/>
        <w:t>— Н-не человек…</w:t>
        <w:br/>
        <w:br/>
        <w:t>Заткнись, рептилия.</w:t>
        <w:br/>
        <w:t>Собравшись с мыслями, продолжаю дэт-войс. Огненный поток, вырывающийся изо рта, освещает тёмную ночь джунглей синеватым светом. Видно, как деревья и листья, задетые пламенем, гниют и рассыпаются в пепел… Похоже, это не просто жар. До сих пор не находил ему применения, но это, кажется, довольно неплохое комбо?</w:t>
        <w:br/>
        <w:br/>
        <w:t>«ВАААААААААААААААААА… ВАААААААААЙТТЬ!!!!»</w:t>
        <w:br/>
        <w:br/>
        <w:t>Но даже в игре с полным погружением, где аватар создан на основе человеческого тела, дыхание имеет свои пределы. Огненное дыхание (дэт-войс), показавшееся довольно долгим, но вряд ли продлившееся и минуту, закончилось. Стараясь не выдать сбившееся дыхание, я быстро и тихо восстанавливаю его… и снова беру микрофон.</w:t>
        <w:br/>
        <w:br/>
        <w:t>«ЭЙ, УРОДЫ!! Что вы там всё шкеритесь и подглядываете исподтишка… Если есть что сказать, покажите свои ёбаные рожи!!»</w:t>
        <w:br/>
        <w:br/>
        <w:t>С уголков рта срывается синее пламя, я ору почти в ярости. Раз Уимп утверждает, что «есть», значит, они, скорее всего, наблюдают… И неважно, объединились ли они с игроком или пока играют в одиночку, — прежде чем они предпримут какую-то хитрую пакость, я сам на них наеду!!</w:t>
        <w:br/>
        <w:br/>
        <w:t>«Вы знаете, перед кем стоите?! Это одна из восьми, отделившихся от первородной змеи, восьмая Гольдунине!! Есть претензии — высказывайте! Я загоню вас до самого ада и заставлю пожалеть!! Поняли, блядь?!!»</w:t>
        <w:br/>
        <w:br/>
        <w:t>«………»</w:t>
        <w:br/>
        <w:br/>
        <w:t>Выпалив тираду, я поворачиваюсь к Уимпу. Змея-трус, чьё звание звучит внушительно, скрестив руки и с выражением лица, будто смотрит на весь мир свысока, кивает. Застывшее лицо, словно маска, и дрожь в коленях, которую она не может скрыть, — на это я закрою глаза… То, что она не трясётся всем телом, — уже зачёт с натяжкой.</w:t>
        <w:br/>
        <w:br/>
        <w:t>«И ещё! Если вы собираетесь бросить ей вызов, то сначала вам придётся пройти через меня!! Если вам так не терпится превратиться в опыт и дроп, то милости прошу!!!»</w:t>
        <w:br/>
        <w:br/>
        <w:t>………Жду реакции.</w:t>
        <w:br/>
        <w:t>Если Гольдунине, номер которой мне неизвестен, но которая может здесь быть, разозлится и нападёт, то, честно говоря, останется только бежать, или мне придётся в отчаянии сражаться с ней в одиночку… Ну как?</w:t>
        <w:br/>
        <w:t>Гольдунине, скорее всего, все в какой-то степени цепляются за жизнь. Сражаться с решимостью умереть им чуждо. Значит, если мы покажем агрессивный настрой, то реакция будет обратной───</w:t>
        <w:br/>
        <w:br/>
        <w:t>«О-они отступают…!!»</w:t>
        <w:br/>
        <w:br/>
        <w:t>«Заключение: План Б успешен».</w:t>
        <w:br/>
        <w:br/>
        <w:t>«Хмф… Всё по расчёту».</w:t>
        <w:br/>
        <w:br/>
        <w:t>«Точно врёте!!!»</w:t>
        <w:br/>
        <w:br/>
        <w:t>Слушай, Эмуль, какое бы сложное уравнение ни было, если ответ правильный, тебе поставят зачёт. Неважно, задача с двумя вариантами ответа или со ста, — между правильным ответом, полученным честным путём, и правильным ответом, угаданным случайно броском костей, нет разницы. В плане решения проблемы здесь и сейчас.</w:t>
        <w:br/>
        <w:br/>
        <w:t>«То есть, рандом — это дерьмо, но он полезен».</w:t>
        <w:br/>
        <w:br/>
        <w:t>«Совершенно не понимаю…»</w:t>
        <w:br/>
        <w:br/>
        <w:t>Дьявол злой, но в плане контрактов он щепетилен. Значит, богиня рандома — всё-таки сущность тёмной стороны.</w:t>
        <w:br/>
        <w:t>Но теперь можно считать, что главное препятствие преодолено. Осталось только добежать до Змеиного Яблока, пока не набежали надоедливые обычные монстры. Даже если кто-то из союзников других Гольдунине, рассуждающий так же, как я, засел на передовой базе, он должен понимать, что будет, если афишировать «здесь уникальный монстр» на базе игроков.</w:t>
        <w:br/>
        <w:br/>
        <w:t>«Ну-с, теперь осталось быстренько выбраться из джунглей… и… э-э…»</w:t>
        <w:br/>
        <w:br/>
        <w:t>«Что такое?»</w:t>
        <w:br/>
        <w:br/>
        <w:t>«Да так, ну… э-э, да. Подождите немного».</w:t>
        <w:br/>
        <w:br/>
        <w:t>Отводя взгляд от остальных, уставившихся на меня с вопросом, я снова обращаю внимание на *то*, что всё это время висело в углу моего поля зрения.</w:t>
        <w:br/>
        <w:t>Раз я ещё жив, значит, она не нулевая, но… э-э, да. Полоска здоровья уменьшилась настолько, что кажется, будто её вообще нет. Максимум ХП стал 1, да? Это что за челлендж, блядь – споткнулся и сдох?</w:t>
        <w:br/>
        <w:br/>
        <w:t>«Ха-а… Пойду немного освежусь».</w:t>
        <w:br/>
        <w:br/>
        <w:t>«Д-да?»</w:t>
        <w:br/>
        <w:br/>
        <w:t>Разбить лагерь… лечь, сохраниться… выйти из лагеря… О, а вот и дерево подходящей толщины.</w:t>
        <w:br/>
        <w:br/>
        <w:t>«ФНГХДУО!?»</w:t>
        <w:br/>
        <w:br/>
        <w:t>«Хоа!?»</w:t>
        <w:br/>
        <w:br/>
        <w:t>Удар головой со всей силы, с критическим уроном! Удар, сотрясающий небеса, раскалывающий землю и иссушающий источники, потряс огромное дерево и, самое главное, разбил мою голову насмерть. *Шбобо* (звук угасания огня)…</w:t>
        <w:br/>
        <w:br/>
        <w:t>«На что я сейчас смотрю…»</w:t>
        <w:br/>
        <w:br/>
        <w:t>«Аномальное поведение: Вероятно, странные или безумные действия».</w:t>
        <w:br/>
        <w:br/>
        <w:t>Это чтобы вернуться к нормальному состоянию. То есть, это действие основано на гуманизме и является совершенно обычным поступком.</w:t>
        <w:br/>
        <w:br/>
        <w:t>…</w:t>
        <w:br/>
        <w:br/>
        <w:t>…………</w:t>
        <w:br/>
        <w:br/>
        <w:t>………………</w:t>
        <w:br/>
        <w:br/>
        <w:t>Нет ночи без рассвета, нет финиша, до которого нельзя добраться. Значит, и мы с рассветом достигнем цели.</w:t>
        <w:br/>
        <w:br/>
        <w:t>«Ого…»</w:t>
        <w:br/>
        <w:br/>
        <w:t>«Верно? Кстати, я однажды победил этот замок».</w:t>
        <w:br/>
        <w:br/>
        <w:t>«Если врёшь, то ври хоть немного правдоподобнее».</w:t>
        <w:br/>
        <w:br/>
        <w:t>«…………»</w:t>
        <w:br/>
        <w:br/>
        <w:t>«Э?»</w:t>
        <w:br/>
        <w:br/>
        <w:t>Это правда. Ну, строго говоря, Скорпиономахия, но это же хибара, построенная ценой моей души… Так что, по сути, это моя победа.</w:t>
        <w:br/>
        <w:br/>
        <w:t>«Итак, Уимп, хоть сейчас и раннее утро понедельника, скоро станет людно… Пошли быстрее».</w:t>
        <w:br/>
        <w:br/>
        <w:t>Чёрт, я же могу в школу опоздать. Сейчас около пяти утра, так что даже если проходить какой-то ивент, нужна скорость. Хорошо бы всё прошло гладко…</w:t>
        <w:br/>
        <w:br/>
        <w:t>◆</w:t>
        <w:br/>
        <w:br/>
        <w:t>«………Мм».</w:t>
        <w:br/>
        <w:br/>
        <w:t>«Доброе утро, учитель-лоли!!»</w:t>
        <w:br/>
        <w:br/>
        <w:t>Быстро и гладко использую Святой Грааль, становлюсь женщиной и склоняю голову. Блять, не зря эти идиоты (Выживаали) так шумели…!!</w:t>
        <w:br/>
        <w:t>Сильнейшая лоли-охотница за головами, одетая не в свой боевой наряд, а в платье для повседневной носки (переданное ей идиотами через меня), почему-то восседает в таверне Нового Континента. Мой мозг, уже начавший поддаваться сонливости, стремительно перезагружается.</w:t>
        <w:br/>
        <w:t>Внезапно прибывшая на Новый Континент учитель-лоли.</w:t>
        <w:br/>
        <w:t>Её слова «Хочу съесть Ferocitas Delectamentum» стали испытанием для странствующего повара Уимпа!</w:t>
        <w:br/>
        <w:t>Уимп: «Феро… что?»</w:t>
        <w:br/>
        <w:t>Санраку: «Что за Ferocitas Delectamentum?»</w:t>
        <w:br/>
        <w:t>Выживааль: «Что за Ferocitas Delectamentum?»</w:t>
        <w:br/>
        <w:t>В поисках легендарного деликатеса Уимп бросает вызов бушующему океану───!!</w:t>
        <w:br/>
        <w:t>Что? Рыбный рынок открыт с утра?</w:t>
        <w:br/>
        <w:br/>
        <w:t>Второй эпизод «Странствующего повара Уимпа»!</w:t>
        <w:br/>
        <w:t>«Секрет аукциона: бей наличкой»</w:t>
        <w:br/>
        <w:t>Ждите следующей серии!!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