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658</w:t>
        <w:br/>
        <w:br/>
        <w:br/>
        <w:br/>
        <w:t>заткнись！</w:t>
        <w:br/>
        <w:t>Не выдержал</w:t>
        <w:br/>
        <w:t>・Множественное Круговое Движение 《Орбитальное Движение》</w:t>
        <w:br/>
        <w:t>Довольно сумасшедший навык с безумно долгим откатом, но возможностью произвольной отмены. Однако он позволяет двигаться только по кругу.</w:t>
        <w:br/>
        <w:t>Условие отмены — сделать хотя бы шаг не по круговой траектории… В моём случае, есть ощущение, что его можно использовать для чего-то очень нехорошего, но если использовать его без этого, то он годится либо для тотальной атаки, либо для тотального уклонения.</w:t>
        <w:br/>
        <w:t>Я думал, концепция в том, чтобы атаковать, вращаясь вокруг противника, но раз в основе лежат вышибалы, то, вероятно, это движение для противодействия перепасовке мяча между внутренними и внешними игроками вражеской команды.</w:t>
        <w:br/>
        <w:br/>
        <w:t>・Спиральное Захватывающее Движение 《Винтовой Захват Рукой》</w:t>
        <w:br/>
        <w:t>Буквально означает ловить атаку, как мяч, но на деле оказалось чем-то вроде гибрида парирования и захвата.</w:t>
        <w:br/>
        <w:t>Пример из боевой проверки: удалось отвести и схватить удар ногой куклы, обхватив его обеими руками. Дальше делай что хочешь, но проблема в том, что он бесполезен против объектов, которые нельзя обхватить обеими руками, или к которым вообще нельзя прикоснуться… хотя, оказалось, что ладони получают некоторый эффект снижения урона. Требует проверки, но если его можно использовать с перчатками, то оценку можно повысить на три ступени.</w:t>
        <w:br/>
        <w:br/>
        <w:t>・Вторичное Защитное Движение 《Сопутствующее Снижение Урона》</w:t>
        <w:br/>
        <w:t>Защитный навык, который ослабляет атаку, намеренно отбивая её рукой или ногой. В моём случае это мгновенная смерть, к тому же он предполагает защиту членов группы, так что совершенно не сочетается с моим стилем игры.</w:t>
        <w:br/>
        <w:t>И вообще, почему только этот навык требует голых рук? Кажется, есть небольшое снижение урона по себе, но есть ли от него толк? Да нет же. Даже для регулировки здоровья хватает Закалённого Бойка Грома и Бедствия, так что он действительно бесполезен.</w:t>
        <w:br/>
        <w:br/>
        <w:t>・Относительное Пространственное Движение 《Трёхмерный Манёвр》</w:t>
        <w:br/>
        <w:t>В этот раз в категории «а это точно нормально?». Навык, который полуавтоматически выполняет уклоняющееся движение в ответ на атаку противника.</w:t>
        <w:br/>
        <w:t>Что стрёмно — так это то, что при активации в воздухе он спокойно выполняет воздушный прыжок. Полуавтоматический — значит, пользователь должен распознать атаку, но то, что он фактически автоматически выполняет уклонение, — это довольно опасно, не так ли?</w:t>
        <w:br/>
        <w:t>К тому же, его можно использовать одновременно с Множественным Круговым Движением 《Орбитальное Движение》, сохраняя его эффект, так что он годится для экстренного уклонения, а намеренно попадая под атаку, можно изменить траекторию кругового движения.</w:t>
        <w:br/>
        <w:br/>
        <w:t>Вывод: Максвелл Додж-Артс очень полезен. Возможно, он даже войдёт в стандартный набор для лёгкого бойца ближнего боя. Даже Вторичное Защитное Движение 《Сопутствующее Снижение Урона》 имеет смысл оставить как вариант, если рассматривать его как хоть какой-то танковый навык.</w:t>
        <w:br/>
        <w:br/>
        <w:t>«Хорошо, что не выбрал Искусство Ниндзя…»</w:t>
        <w:br/>
        <w:br/>
        <w:t>Слот для флеш-памяти уже занят двумя навыками, включая Стиль Ясного Неба. Если добавление ещё одного повлияет на другие навыки, то это предел. Если бы Максвелл Додж-Артс оказался плох, пришлось бы искать способ его забыть.</w:t>
        <w:br/>
        <w:br/>
        <w:t>Итак, к чему привело изучение таких полезных навыков? Ответ — эта боевая кукла, изрубленная со всех сторон и рухнувшая на землю… Учитывая, что это(・・) результат с ограничениями на навыки (и аксессуары), то если бы я смог освоить его в полной мере… Нет, погоди, не станет ли битва с Оркестром ещё более геморройной? Они ведь тоже будут это использовать?</w:t>
        <w:br/>
        <w:br/>
        <w:t>Необходимо срочно раскрыть тайну Оркестра со стороны сюжета. И что важнее всего, Сайна не имеет никакого отношения к тому, что я был в шаге от победы, хотя и помешала эта сраная защита.</w:t>
        <w:br/>
        <w:br/>
        <w:t>«Хоть атакующих навыков у меня почти и не было, времени ушло прилично…»</w:t>
        <w:br/>
        <w:br/>
        <w:t>『Прекрасная битва, Санраку. И… поздравляю. Вы получили право отправиться на девятый этаж, а также право войти в лабораторию человека, который когда-то возглавлял этот Бегемот, — Эндрю Джиттердола.』</w:t>
        <w:br/>
        <w:br/>
        <w:t>«И где эта лаборатория?»</w:t>
        <w:br/>
        <w:br/>
        <w:t>Бросаю взгляд — там стоит Завоевательная Кукла, опустившая голову, с лицом, готовым вот-вот расплакаться.</w:t>
        <w:br/>
        <w:br/>
        <w:t>『Эльма-317, если вы заключили контракт на основе Плана Реконкисты, то исполнение желаний контрактора — ваш естественный долг, не так ли?』</w:t>
        <w:br/>
        <w:br/>
        <w:t>«…Утверждение:»</w:t>
        <w:br/>
        <w:br/>
        <w:t>『Тогда следует действовать быстро. Эндрю был безнадёжным мечтателем (романтиком), поэтому он предвидел, что Завоевательные Куклы придут в его лабораторию, ещё на ранней стадии───』</w:t>
        <w:br/>
        <w:br/>
        <w:t>«Слышь, «Слоновая Кость», можно на секунду.»</w:t>
        <w:br/>
        <w:br/>
        <w:t>『Что такое, Санраку? Я отвечу на любой вопрос.』</w:t>
        <w:br/>
        <w:br/>
        <w:t>«Самый распространённый язык в Бегемоте — английский?»</w:t>
        <w:br/>
        <w:br/>
        <w:t>『…? Не понимаю цели вопроса, но… да, в конечном итоге преобладал английский, но если считать с момента постройки, то, пожалуй, русский.』</w:t>
        <w:br/>
        <w:br/>
        <w:t>Ясно, ясно, русский значит.</w:t>
        <w:br/>
        <w:br/>
        <w:t>«Тогда это вроде как твой родной язык, верно? Буду говорить на нём, это важно… Слушай сюда, «Слоновая Кость» (Матушка), тебе нужно сначала научиться читать атмосферу.»</w:t>
        <w:br/>
        <w:br/>
        <w:t>Доброжелательность или зловредность сейчас неважны. Ты совершенно не читаешь атмосферу и постоянно расстраиваешь мою бестолковую куклу. Мне же потом придётся мучиться, поднимая ей симпатию.</w:t>
        <w:br/>
        <w:br/>
        <w:t>Поэтому…</w:t>
        <w:br/>
        <w:br/>
        <w:t>«Заткнись (Заткнись-ка ненадолго).»</w:t>
        <w:br/>
        <w:br/>
        <w:t>『───.』</w:t>
        <w:br/>
        <w:br/>
        <w:t>Пребывание в глобальной многопользовательской среде позволяет легко обмениваться культурами — это и хорошо, и плохо в полном погружении. Обычно хорошо запоминаются именно ругательства, так что ничего не поделаешь.</w:t>
        <w:br/>
        <w:t>Но, похоже, в мире ШанФро существовала Россия с тем же языком, и мои слова были правильно поняты «Слоновой Костью». Лицо «Слоновой Кости», до этого изображавшее то мать, то учителя, буквально застыло.</w:t>
        <w:br/>
        <w:t>Ты слишком всё выбалтываешь. Спроси у «Кита», как читать атмосферу, он(а) из-за своей скрытности хорошо освоил(а) поверхностную любезность и лесть.</w:t>
        <w:br/>
        <w:br/>
        <w:t>«Совсем уже… Эй, Сайна, так страшно увидеть правду?»</w:t>
        <w:br/>
        <w:br/>
        <w:t>«Это… нет, подтверждаю. Я сейчас испытываю страх, по моей самооценке.»</w:t>
        <w:br/>
        <w:br/>
        <w:t>Думаю, это и есть весь ответ… Но если ты не согласна, остаётся только шоковая терапия.</w:t>
        <w:br/>
        <w:br/>
        <w:t>В общем, хоть система и не помечает это как уникальный сценарий! — текущая ситуация вполне себе галге с робо-девушкой. К тому же, я стою ровно в тот момент, где-то после середины игры, когда происходит ветвление сюжета.</w:t>
        <w:br/>
        <w:t>Можно ли так идти дальше? Не упустил ли я какой-то важный флаг? Я вообще не думал, что для Завоевательной Куклы нужна такая настройка симпатии, и теперь расплачиваюсь за свою беспечность. Хотя, невольно думаешь: «А что, раньше нельзя было сказать?». А-а, нет-нет, оправданиями делу не поможешь.</w:t>
        <w:br/>
        <w:br/>
        <w:t>В общем, нужно «придать Сайне уверенности» и «дать ей менталитет, чтобы она смогла преодолеть любую неудобную правду», верно? Желательно быстро……………… Да разве это возможно? Информации совсем нет, а ситуация уже зашла далеко. Можно ли отсюда построить новый флаг? Собрать CG? В ШанФро только одно сохранение, вернуться в прошлое нельзя.</w:t>
        <w:br/>
        <w:br/>
        <w:t>«………Ай, да ну нахрен, задолбало!!»</w:t>
        <w:br/>
        <w:br/>
        <w:t>«Что случилось, сударь!?»</w:t>
        <w:br/>
        <w:br/>
        <w:t>«Эй, «Слоновая Кость»! Выведи меня, Эмуль и Сайну наружу!!»</w:t>
        <w:br/>
        <w:br/>
        <w:t>«!?»</w:t>
        <w:br/>
        <w:br/>
        <w:t>Рей смотрит на меня с недоумением, но я уже не знаю, что делать. Раз так, то пусть Сайна сама сильно осознает «себя», ясно!? Задолбала со своей комплексующей жаждой признания! Не убедить сотней слов? Тогда я заставлю её обратить на себя внимание сотней враждебных намерений(・・・・・)!!!</w:t>
        <w:br/>
        <w:br/>
        <w:t>«Вопрос: Куда?»</w:t>
        <w:br/>
        <w:br/>
        <w:t>«Известно куда………»</w:t>
        <w:br/>
        <w:br/>
        <w:t>Это своего рода рутина для меня (Санраку): когда проблемы с деньгами, нехваткой материалов или просто трудности — иду советоваться к лучшему другу (корешу)!!!!</w:t>
        <w:br/>
        <w:t>Рвём ход событий, бросаем вызов охоте на скорпионов…!!</w:t>
        <w:br/>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