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674</w:t>
        <w:br/>
        <w:br/>
        <w:br/>
        <w:br/>
        <w:t>Искажённое искривление становится лентой Мёбиуса и бесконечной мотивацией</w:t>
        <w:br/>
        <w:br/>
        <w:t>Что это за айдол-дрочер?</w:t>
        <w:br/>
        <w:t>Просмеявшись вдоволь, Эндрю выпрямился, перевёл взгляд на Сайну… и на меня, и открыл рот.</w:t>
        <w:br/>
        <w:br/>
        <w:t>『Прежде всего, говоря о Завоевательных Куклах, необходимо объяснить про «Штернблюм». Естественно, базовые знания у тебя уже есть, верно?』</w:t>
        <w:br/>
        <w:t>— Моя любимица — Строберри.</w:t>
        <w:br/>
        <w:t>『Хм, неплохой вкус. А твоя любимица?』</w:t>
        <w:br/>
        <w:t>— Я из тех, кто поддерживает всю группу целиком.</w:t>
        <w:br/>
        <w:t>『Всю группу, значит.』</w:t>
        <w:br/>
        <w:br/>
        <w:t>Ну, если честно, это часть моей «тактики новичка» — поддерживать разговор, используя только знакомые слова. Так что я не знаю других групп, кроме «Клубничной», да и из «Клубничной» знаю только Сайну и… а-а, Лириэль? Кажется, так её звали.</w:t>
        <w:br/>
        <w:br/>
        <w:t>『Понятно, значит, ты знаешь только это (・・・・).』</w:t>
        <w:br/>
        <w:br/>
        <w:t>Меня раскусили моментально.</w:t>
        <w:br/>
        <w:br/>
        <w:t>— …Прости, что новичок.</w:t>
        <w:br/>
        <w:t>『Все начинают с поверхностных знаний, не говоря уже о новом человечестве, чья цивилизация была обнулена… Позже я дам тебе посмотреть записи концертов.』</w:t>
        <w:br/>
        <w:t>— Да нет, спасибо, не надо… Мы уже отвлеклись от темы.</w:t>
        <w:br/>
        <w:t>『Понятно. Итак, о великолепии «Штернблюм»…』</w:t>
        <w:br/>
        <w:t>— Эй, Answer Code Talker, прекращай начинать ответ на вопрос с оглавления учебника. Я немного тороплюсь, так что переходи к сути. Я потом послушаю.</w:t>
        <w:br/>
        <w:t>『Вот поэтому я и был против обнуления цивилизации и культуры… Какой смысл начинать всё с законов джунглей? Алиса, черт бы её побрал, нельзя допускать пробелов в накопленной истории… Ладно, тогда отвечу.』</w:t>
        <w:br/>
        <w:br/>
        <w:t>Мой уровень симпатии явно упал, но, к сожалению, мне нужно выйти из игры к половине седьмого, иначе это скажется на реале. Я не могу так просто «простудиться», как Иваоиши.</w:t>
        <w:br/>
        <w:br/>
        <w:t>『Прежде всего, Завоевательные Куклы — это высшие творения, разработанные мной, Эндрю Джиттердоллом, как основная тема «Плана Номер Три».』</w:t>
        <w:br/>
        <w:t>— Номер три?</w:t>
        <w:br/>
        <w:br/>
        <w:t>Планы номер один и два мне понятны.</w:t>
        <w:br/>
        <w:t>Первый план — «создавать» историю через биологическое размножение и процветание.</w:t>
        <w:br/>
        <w:t>Второй план — «открывать» историю через освоение и завоевание существами, производимыми и выпускаемыми Бегемотом.</w:t>
        <w:br/>
        <w:br/>
        <w:t>Тогда что такое План Номер Три? План для «человечества», основной темой которого являются Завоевательные «Куклы»?</w:t>
        <w:br/>
        <w:br/>
        <w:t>『План Номер Три — это великий план по закреплению Завоевательных Кукол, человеческого вида (・・・) с культурным бессмертием, параллельно с человеческими видами Планов Номер Один и Два, и сохранению «Штернблюм» как вечных «айдолов» этого мира для будущих поколений.』</w:t>
        <w:br/>
        <w:br/>
        <w:t>…Ага.</w:t>
        <w:br/>
        <w:br/>
        <w:t>…Ага?</w:t>
        <w:br/>
        <w:br/>
        <w:t>…М-м-м?</w:t>
        <w:br/>
        <w:br/>
        <w:t>Нет, ну, э-э-э…</w:t>
        <w:br/>
        <w:br/>
        <w:t>Мягко говоря, это же пиздец какой-то?</w:t>
        <w:br/>
        <w:br/>
        <w:t>— А-а, ну, это… Я человек широких взглядов и считаю, что нужно уважать достоинство любого существа, даже не примата, если оно способно понимать слова и вести диалог… но, эм, не обижайся, пожалуйста.</w:t>
        <w:br/>
        <w:br/>
        <w:t>А-а, да.</w:t>
        <w:br/>
        <w:br/>
        <w:t>— Человеческий вид?</w:t>
        <w:br/>
        <w:t>『Именно так.』</w:t>
        <w:br/>
        <w:t>— Они же куклы?</w:t>
        <w:br/>
        <w:t>『Несущественная деталь.』</w:t>
        <w:br/>
        <w:t>— Неорганические объекты?</w:t>
        <w:br/>
        <w:t>『Какие-то проблемы?』</w:t>
        <w:br/>
        <w:br/>
        <w:t>…Так, небольшой тайм-аут. Требую тайм-аут. Ладно, Сайна, Эмуль, идите сюда.</w:t>
        <w:br/>
        <w:br/>
        <w:t>— Что делать, я не знаю, что мне делать.</w:t>
        <w:br/>
        <w:t>— О-он так уверенно говорит, что начинает казаться, будто он прав-с.</w:t>
        <w:br/>
        <w:t>— [Отрицание]: Мы — Завоевательные Куклы, гуманоиды, не соответствующие ни Плану Номер Один, ни Плану Номер Два… должны быть.</w:t>
        <w:br/>
        <w:br/>
        <w:t>Ладно, понятно. Персонаж айдол-дрочера настолько колоритен, что мне стало дико интересно. Я готов рискнуть и немного пожертвовать реалом. Держись, моё тело, завтрак пропущен…!!</w:t>
        <w:br/>
        <w:br/>
        <w:t>— Окей, понял. Будем считать так для гладкости разговора… Итак, Эндрю-си создал Завоевательных Кукол как… что, новый человеческий вид?</w:t>
        <w:br/>
        <w:t>『Верно. В тот момент, когда Бегемот был оснащён Q.E.D. и было решено запустить План Номер Два, абсолютная необходимость вынашивания ребёнка в утробе матерью, преодолевающей трудности, исчезла. В тот момент, когда стало возможно создавать тело взрослого с нуля и записывать в мозг скопированную жизнь (бэкграунд), абсолютная необходимость многолетнего воспитания также исчезла. Тогда разница между человечеством Второго Плана и человечеством Третьего Плана (・・・・) сводится лишь к тому, органический или неорганический материал составляет их тела.』</w:t>
        <w:br/>
        <w:t>— Н-да, действительно.</w:t>
        <w:br/>
        <w:br/>
        <w:t>Ужас в том, что логика в этом есть… вернее, она прослеживается.</w:t>
        <w:br/>
        <w:t>Действительно, происхождение человечества Второго Плана слишком неестественно для живых существ. Если не учитывать мета-игрока (・・・), то Бегемот может массово производить людей с абсолютно одинаковыми телами и характерами.</w:t>
        <w:br/>
        <w:t>Даже близнецы, получившие всё одинаковое и одинаковое воспитание, расходятся во взглядах. Если нет даже этого, то разница между человечеством Второго Плана и Завоевательными Куклами действительно сводится к материалу… нет, нет, органы же должны отличаться, да.</w:t>
        <w:br/>
        <w:br/>
        <w:t>『Поэтому План Номер Три. Идолы (айдолы), чтобы передать будущим поколениям высшую культуру — «Штернблюм»! Они сами мыслят, поют и танцуют рядом с людьми… Спасители (айдолы), призванные принести оживление и краски на эту унылую планету! В этом вся суть моих исследований!!!』</w:t>
        <w:br/>
        <w:t>— Я понимаю, что ты хочешь сказать, но…</w:t>
        <w:br/>
        <w:br/>
        <w:t>Сто раз услышать — не то же, что один раз увидеть. Увидеть оригинал своими глазами — значит получить более точное и детальное впечатление, чем сто раз прочитать о нём в документах. Даже если оригинальные участницы «Штернблюм» давно мертвы, важно то, можно ли воспроизвести те эмоции, которые «Штернблюм» дарили фанатам.</w:t>
        <w:br/>
        <w:br/>
        <w:t>『Именно поэтому План Номер Три. Когда был запущен План Номер Один и Два… то есть «Передача эстафеты», два Багамута временно скрылись с исторической сцены. Понимаешь, к чему это привело?!』</w:t>
        <w:br/>
        <w:t>— А? А-а, ну да. Судя по ходу разговора… и по концепции Плана Номер Три… разрыв в культуре, типа?</w:t>
        <w:br/>
        <w:t>『Превосходно, правильно, Санраку. За исключением Зиз, с которой прервалась связь, на Бегемоте и Левиафане записана вся история! Вся культура с тех времён, когда человечество покинуло родную планету, до прибытия на эту звезду после путешествия через море звёзд! Если всё это скроется в тени истории, то новое человечество будет творить историю, не зная культуры! Не зная «Штернблюм»!』</w:t>
        <w:br/>
        <w:br/>
        <w:t>В «истории» Штернблюм не должно быть пробелов. Сайна отшатнулась на шаг от испепеляющего энтузиазма, который, казалось бы, не мог исходить от ИИ, управляющего голограммой.</w:t>
        <w:br/>
        <w:t>Короче говоря, айдол-дрочер орёт, что не допустит, чтобы его любимцев забыли хотя бы на секунду в истории человечества. Я был настолько ошарашен, что это перешло в какое-то восхищение.</w:t>
        <w:br/>
        <w:br/>
        <w:t>『Признаю, «Штернблюм» — это прошлое. Когда я узнал об их сиянии, все участницы уже скончались от старости… Если бы я родился на 80 лет раньше… Но как бы ни была развита наука, человечество не могло повлиять на необратимость времени.』</w:t>
        <w:br/>
        <w:br/>
        <w:t>Но, — сжал кулак Эндрю. Голос гения (айдол-дрочера) наполнился силой, словно он говорил, что именно это движет им и сейчас, и всегда.</w:t>
        <w:br/>
        <w:br/>
        <w:t>『Для меня, родившегося слишком поздно (・・・・・・), есть лишь один способ продолжить дело моих бывших товарищей… А именно, сделать так, чтобы «Штернблюм» не увядали, сделать их вечными… Поэтому План Номер Три, вечно цветущие звёздные цветы…!!』</w:t>
        <w:br/>
        <w:br/>
        <w:t>Ага, короче… люби своих кумиров, пока можешь!</w:t>
        <w:br/>
        <w:br/>
        <w:t>Нет, ну что это за пиздецки закомплексованный айдол-дрочер.</w:t>
        <w:br/>
        <w:br/>
        <w:t>*«Штернблюм» должны быть вечно любимым контентом… (протяжно)*</w:t>
        <w:br/>
        <w:t>*Полуголый птицеголовый, твой выпуск прекращён… (Critical Crusade)*</w:t>
        <w:br/>
        <w:br/>
        <w:t>Но не волнуйтесь, такого не будет.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