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675</w:t>
        <w:br/>
        <w:br/>
        <w:br/>
        <w:br/>
        <w:t>Вечно неувядающий звёздный цветок, взращивающий эмоциональное «N»</w:t>
        <w:br/>
        <w:br/>
        <w:t>『Подобия, тени, но при этом существующие и реальные «Штернблюм»… В этом суть Плана Номер Три, в этом истинное предназначение Завоевательных Кукол.』</w:t>
        <w:br/>
        <w:t>— А-ага…</w:t>
        <w:br/>
        <w:br/>
        <w:t>Какой-то незнакомый тип персонажа.</w:t>
        <w:br/>
        <w:t>Например, те, кто отчаялся в человеческой злобе и решил уничтожить человечество, или те, кто скорбит по разрушаемой природе и решил уничтожить человечество… такие вот крайние дуалисты или просто жаждущие власти… Персонаж вроде бы действует экстремально, но при этом смотрит в прошлое и говорит о далёком будущем — это довольно редкое явление… хм.</w:t>
        <w:br/>
        <w:br/>
        <w:t>— [Вопрос]: Базовые протоколы Завоевательных Кукол работают по двум направлениям: «Реконкиста» и «Коллекционирование». Информация о Плане Номер Три в данных не хранится. Объясните.</w:t>
        <w:br/>
        <w:t>『Ну… План Номер Три был заморожен.』</w:t>
        <w:br/>
        <w:t>— Можно узнать причину?</w:t>
        <w:br/>
        <w:t>『Мне указали, что если уж определять их как третий вид человечества, то менее 100 «моделей (генов)» — это ненормально, и в то время я не смог сформулировать теорию, чтобы полностью это опровергнуть. Черт бы побрал этого Зика Линдворма…』</w:t>
        <w:br/>
        <w:br/>
        <w:t>Слово «благоразумие» я оставлю при себе, чувствую, что мой уровень симпатии может упасть. Кстати, почему он тогда не решил просто увеличить их количество… Он из тех фанатов, что не признают вторичное творчество?</w:t>
        <w:br/>
        <w:br/>
        <w:t>『Тем не менее, ради увековечивания «Штернблюм» я готов пойти на некоторые компромиссы. Так, немного доработав и добившись одобрения замороженного Плана Номер Три, появился «План Реконкисты»… Это и есть начало вас, Завоевательных Кукол, идущих рядом с людьми.』</w:t>
        <w:br/>
        <w:t>— А что конкретно изменили?</w:t>
        <w:br/>
        <w:t>『Ничего?』</w:t>
        <w:br/>
        <w:t>— А?</w:t>
        <w:br/>
        <w:t>『Просто выделил уже существовавшую «незавершённость» как якобы улучшение и переписал отчёт, чтобы он выглядел прилично.』</w:t>
        <w:br/>
        <w:t>— Да ладно…</w:t>
        <w:br/>
        <w:t>『Короче говоря, им не понравилось обозначение «человек». Тогда я подумал… «Значит, „Штернблюм“ — это существование, превзошедшее даже рамки человека»!』</w:t>
        <w:br/>
        <w:t>— Чрезмерное обожествление ещё ни к чему хорошему не приводило, в какие бы времена это ни было.</w:t>
        <w:br/>
        <w:br/>
        <w:t>Вот почему всегда различают «фанатов», «хейтеров» и «верующих»? Хоть они и относятся к одной большой категории, всё равно это три противоборствующие стороны.</w:t>
        <w:br/>
        <w:br/>
        <w:t>— [Вопрос]: Что за изначальная «незавершённость» у Завоевательных Кукол?</w:t>
        <w:br/>
        <w:br/>
        <w:t>Опа, я пропустил это мимо ушей, но для Сайны это слово оказалось важным. Услышав слово «незавершённость», слетевшее с уст Эндрю, Сайна шагнула вперёд и задала вопрос своему создателю.</w:t>
        <w:br/>
        <w:br/>
        <w:t>『Конечно, расскажу. Эта «незавершённость» была заложена мной не как фанатом «Штернблюм», а как «отцом Завоевательных Кукол»… И, получив её здесь, в этой лаборатории, вы, Завоевательные Куклы, становитесь «завершёнными».』</w:t>
        <w:br/>
        <w:br/>
        <w:t>Если гениями Эпохи Богов было предопределено, что новые люди достигнут Багамута, то и Завоевательным Куклам, которые, что бы кто ни говорил (・・・・・・・・・), являются «людьми», должны быть предоставлены те же условия.</w:t>
        <w:br/>
        <w:t>Именно поэтому недостающий фрагмент Завоевательных Кукол находится здесь, — ответил Эндрю Джиттердолл.</w:t>
        <w:br/>
        <w:br/>
        <w:t>『Поздравляю, Эльма=317 (Сайна). Ты — первая «совершенная кукла (человек)», достигшая этого места за всю историю Завоевательных Кукол.』</w:t>
        <w:br/>
        <w:br/>
        <w:t>─── Установка патча «N» ───</w:t>
        <w:br/>
        <w:br/>
        <w:t>…………</w:t>
        <w:br/>
        <w:t>…………</w:t>
        <w:br/>
        <w:t>— …………</w:t>
        <w:br/>
        <w:t>— …………</w:t>
        <w:br/>
        <w:t>『…………』</w:t>
        <w:br/>
        <w:t>— …И всё?!</w:t>
        <w:br/>
        <w:br/>
        <w:t>А где спецэффекты ивента?! Я тут приготовился, а теперь выгляжу немного по-идиотски!</w:t>
        <w:br/>
        <w:br/>
        <w:t>『Установка уже завершена. С внедрением этого патча снят ограничитель верхнего предела, наложенный на твои эмоции…』</w:t>
        <w:br/>
        <w:t>— Эмоции… верхний предел?</w:t>
        <w:br/>
        <w:t>『Да. Чтобы вы всегда могли принимать взвешенные и рациональные решения, на вашу реакцию на определённый объём воспринимаемой информации был наложен ограничитель. Но с применением патча «N» эти оковы сняты.』</w:t>
        <w:br/>
        <w:br/>
        <w:t>Словно с нежностью, но в то же время как-то отстранённо, Эндрю передал Сайне последний фрагмент и обратился к своему творению.</w:t>
        <w:br/>
        <w:br/>
        <w:t>『Ты начнёшь забывать о разуме под влиянием субъективных эмоций, будешь принимать глупые решения и сожалеть о них, или… да, возможно, будешь дрожать от страха смерти, ставшего более явным.』</w:t>
        <w:br/>
        <w:br/>
        <w:t>Радость, гнев, печаль, удовольствие — из четырёх основных эмоций половина негативные. Не всегда можно двигаться вперёд, только радуясь и наслаждаясь. Да… бывает, что злишься на трудности (грёбаные баги) и печалишься из-за отчаяния (банкротства). Геймеры — вечно голодные птенцы, без корма от родителя (разработчика) они ничего не могут.</w:t>
        <w:br/>
        <w:br/>
        <w:t>『Но ты познаешь радость от субъективных эмоций, возможно, увидишь новые горизонты за пределами рациональности, или… да, сможешь наслаждаться ощущением жизни, ставшим более явным.』</w:t>
        <w:br/>
        <w:t>— …………</w:t>
        <w:br/>
        <w:t>『Завоевательные Куклы с самого начала проектировались так, чтобы жить «разумно»… Чтобы ни в коем случае не погибнуть всем составом, они были спроектированы для принятия рациональных решений. Кроме того, слияние с Планом Номер Два, предписания по плану «Коллекционирования», тактика… В отличие от Плана Номер Два, допускающего определённую свободу, Завоевательные Куклы с момента производства могут действовать как первоклассные воины (айдолы). Но патч «N» допускает нерациональность.』</w:t>
        <w:br/>
        <w:t>— …Хм?</w:t>
        <w:br/>
        <w:br/>
        <w:t>Нет, стоп. Возможно, я ошибаюсь. Но у меня только что возникла очень неприятная гипотеза.</w:t>
        <w:br/>
        <w:t>Судя по словам Эндрю… разве этот ивент не должен был произойти гораздо позже, после длительного контакта Завоевательных Кукол с человечеством? Ну, потому что… прошло всего полгода, Эндрю-сан. Да, с начала взаимодействия Завоевательных Кукол и человечества Второго Плана (игроков) прошло меньше полугода.</w:t>
        <w:br/>
        <w:t>Наверное, Эндрю-сан, если «Реконкиста» и была компромиссом, то той айдол-деятельности, которую вы изначально предполагали, почти не было, как мне кажется.</w:t>
        <w:br/>
        <w:br/>
        <w:t>Но начавшийся ивент уже не остановить, флаг поднят и стал неуязвимым объектом, его уже не сломать. Стоит ли говорить Эндрю-си, провожающему своё творение, нёсшее до сих пор бремя «айдола», в новое плавание? О том, что эта Сайна не то что айдол-деятельностью не занималась, а с первой встречи выживала, да и после контракта вела жизнь, полную сражений в диких землях…</w:t>
        <w:br/>
        <w:br/>
        <w:t>— …[Эмоция]: Нерациональный выбор.</w:t>
        <w:br/>
        <w:t>『Но именно эта «нерациональность» и есть жизнь (・・).』</w:t>
        <w:br/>
        <w:br/>
        <w:t>Хм-м.</w:t>
        <w:br/>
        <w:br/>
        <w:t>Вроде всё идёт гладко, так что пусть так и будет!</w:t>
        <w:br/>
        <w:br/>
        <w:t>— Санраку-сан, судя по тому, как дёрнулась ваша голова, вы сейчас думали о какой-то ерунде-с.</w:t>
        <w:br/>
        <w:t>— Да ладно?</w:t>
        <w:br/>
        <w:t>— Когда Санраку-сан думает о ерунде, он обычно слегка задирает голову, а потом大きく кивает-с.</w:t>
        <w:br/>
        <w:br/>
        <w:t>Да ладно?.. Ух ты! Точно, мне кажется, я всегда так делаю!</w:t>
        <w:br/>
        <w:br/>
        <w:t>*   Зик Линдворм и Эндрю Джиттердолл</w:t>
        <w:br/>
        <w:t xml:space="preserve">    Те, кто остался в Бегемоте, и те, кто бежал из Бегемота. Те, кто завершил свои технологии благодаря знаниям из Левиафана. Те, кто сам оборвал свою жизнь, и те, кто умер, сражаясь до конца. Те, кто до последнего думал о том, что оставил после себя.</w:t>
        <w:br/>
        <w:t xml:space="preserve">    Хотя они кажутся противоположностями, у них много общего, но сами они… находились в странных отношениях: «Не то чтобы ненавидят друг друга, но совершенно не сходятся характерами».</w:t>
        <w:br/>
        <w:br/>
        <w:t>В: Ты хочешь считать их людьми, но есть ли у Завоевательных Кукол репродуктивная функция?</w:t>
        <w:br/>
        <w:t>О: Не стоит зацикливаться на таких пошлых концепциях.</w:t>
        <w:br/>
        <w:t>Зик: «Э-э-э…?»</w:t>
        <w:br/>
        <w:br/>
        <w:t>В: Почему ты не производишь массово биооружие того же типа, что и Зиквурм?</w:t>
        <w:br/>
        <w:t>О: Зацикливаться только на такой эффективности — это нонсенс.</w:t>
        <w:br/>
        <w:t>Эндрю: «?????»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