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683</w:t>
        <w:br/>
        <w:br/>
        <w:br/>
        <w:br/>
        <w:t>Звучи в зеркале, реви с небоскрёба, Часть первая</w:t>
        <w:br/>
        <w:br/>
        <w:t>Наконец-то… как долго… до этого момента… слишком…</w:t>
        <w:br/>
        <w:t>Вообще, я всё время заблуждался.</w:t>
        <w:br/>
        <w:t>Я думал, что тот музыкальный плеер имел какое-то огромное значение для Эндрю, и что Элиза Джиттердолл была ключом к этому. Но в Бегемоте Эндрю, который был почти как настоящий, это опроверг, что позволило мне изменить направление мыслей.</w:t>
        <w:br/>
        <w:br/>
        <w:t>Для Эндрю Джиттердолла тот музыкальный плеер был всего лишь вещью, к которой он испытывал привязанность «настолько», чтобы захотеть сохранить её для потомков… не больше и не меньше.</w:t>
        <w:br/>
        <w:t>Тогда что такое Оркестр? Всё просто: сущность Оркестра — это музыкальный плеер.</w:t>
        <w:br/>
        <w:br/>
        <w:t>— Можно ли пользоваться электронным устройством несколько сотен лет? Нет, невозможно.</w:t>
        <w:br/>
        <w:br/>
        <w:t>И один человек не может прожить несколько сотен лет и владеть музыкальным плеером всё это время. То есть тот музыкальный плеер…</w:t>
        <w:br/>
        <w:br/>
        <w:t>─── Это кристалл наследия и передачи эстафеты (・・・・・・), который бесчисленное количество раз «ремонтировался» и переходил из рук в руки множества владельцев, пока не попал к Эндрю.</w:t>
        <w:br/>
        <w:br/>
        <w:t>Корабль Тесея, кажется? Принцип тот же, но требует противоположного мышления. То есть, «музыкальный плеер, который ремонтировался так часто, что в нём не осталось ни одной оригинальной детали, тем не менее, продолжает существовать как „музыкальный плеер“»… Само по себе это бессмысленная загадка, но если это связано с Оркестром, то всё меняется.</w:t>
        <w:br/>
        <w:br/>
        <w:t>Истинная Партитура Оркестра «Финальная Глава».</w:t>
        <w:br/>
        <w:t>Что за «взгляды» и «присутствие» ощущались вместо исчезнувшего оркестра?</w:t>
        <w:br/>
        <w:t>Какова разница между человечеством Эпохи Богов и современным человечеством, выясненная в Левиафане?</w:t>
        <w:br/>
        <w:t>Что такое «оккультизм», исходя из фундаментальных принципов этого мира?</w:t>
        <w:br/>
        <w:br/>
        <w:t>Ответ на вопрос о сущности «Резонанса Оркестра», найденный ценой целого дня концентрации и школьной жизни…</w:t>
        <w:br/>
        <w:br/>
        <w:t>— Этот музыкальный плеер — это воля… нет, наследие людей Эпохи Богов (・・・・・), связанных с ним с момента его создания и до наших дней. Это и есть сущность «Оркестра», развёрнутого с Элизой в качестве «певицы», и сущность «Театра (Оркестра)», развёрнутого существами, существовавшими до прибытия на эту планету… Хотя доказательств пока нет.</w:t>
        <w:br/>
        <w:t>— Превосходное рассуждение. Тогда нужно немедленно проверить.</w:t>
        <w:br/>
        <w:t>— Руководитель по вопросам Оркестра — Миллей-сан. В это время она уже в игре? Или ответит на письмо в реале?</w:t>
        <w:br/>
        <w:br/>
        <w:t>Как и ожидалось от «Библиотеки» (теоретиков), всё происходит ужасно быстро.</w:t>
        <w:br/>
        <w:t>Найдя Иваоиши и Кёдзю, готовившихся к захвату девятого слоя, я схватил их и изложил свои рассуждения, рождённые ценой целого дня. Теоретики, которые, несомненно, в десятки раз умнее меня, сочли мою «теорию» убедительной и, самовольно добавляя свои дополнения, начали действовать.</w:t>
        <w:br/>
        <w:br/>
        <w:t>— Понятно, фундаментальный принцип этого мира основан на живом мышлении. Тогда воля мёртвых… нет, в данном случае уместнее говорить не о смерти, а о «прошлом». Существо, исполняющее волю тех, кто существовал до того, как можно было рассуждать о жизни и смерти… Действительно, это, несомненно, оккультизм.</w:t>
        <w:br/>
        <w:t>— Но, Кёдзю, тогда возникает вопрос о разнице между Истинной и Ложной Партитурами. Если люди прошлого что-то спрашивают, то нет необходимости их разделять.</w:t>
        <w:br/>
        <w:t>— Вероятно, Оркестр — это сложный комплекс, в котором чудом смешались несколько «воль». Истинная и Ложная Партитуры различаются подходом со стороны Оркестра.</w:t>
        <w:br/>
        <w:t>— На данном этапе спорить бессмысленно. Мы бы хотели немедленно начать захват Оркестра, но… похоже, у Санраку-куна здесь есть дела?</w:t>
        <w:br/>
        <w:br/>
        <w:t>Не надо так внезапно переводить на меня стрелки во время рассуждений. Пугает.</w:t>
        <w:br/>
        <w:br/>
        <w:t>— Э, а, да. В этой гипотезе есть одна большая дыра.</w:t>
        <w:br/>
        <w:t>— Эпоха Богов… нет, если определять Эпоху Богов как период до гибели на этой планете, то следует говорить «до-божественное» человечество. Их цель, верно?</w:t>
        <w:br/>
        <w:t>— Точно.</w:t>
        <w:br/>
        <w:br/>
        <w:t>Я ещё ничего не сказал о дыре в гипотезе, а они уже поняли…</w:t>
        <w:br/>
        <w:t>Но Иваоиши прав. Если моя теория верна, то что именно «воля людей далёкого прошлого, связанных с музыкальным плеером» спрашивает через Оркестр?</w:t>
        <w:br/>
        <w:br/>
        <w:t>Оркестр назвал себя наблюдателем. Сказал, что ответ придёт в результате сравнения. Дальше всё путается. Есть ли у Оркестра вообще самосознание? Что он наблюдает? Сравнение, то есть, если вывод делается в результате силового состязания, то почему тогда сработала та предвзятая защита?</w:t>
        <w:br/>
        <w:t>Теперь я понимаю. Та предвзятая защита была препятствием, вставленным потому, что я не ответил на «вопрос». И наоборот, условие победы выполняется только тогда, когда на вопрос дан ответ.</w:t>
        <w:br/>
        <w:br/>
        <w:t>— Значит, необходимое условие…</w:t>
        <w:br/>
        <w:t>— Выяснить личности, не так ли? По крайней мере, мы в Бегемоте. Разве нельзя узнать владельцев музыкального плеера, тела Оркестра, в то время, когда он находился на борту Бегемота?</w:t>
        <w:br/>
        <w:t>— Ну, с мета-точки зрения, это должно быть возможно.</w:t>
        <w:br/>
        <w:t>— Указывать на это — моветон, Иваоиши-кун.</w:t>
        <w:br/>
        <w:br/>
        <w:t>Да, точка зрения не «что спрашивают», а «кто конкретно спрашивает». Вообще, даже если Оркестр — это посредник, задающий вопросы от имени людей до-божественной эпохи, то кому конкретно и что нужно спрашивать? И самое главное… я не думаю, что Завоевательные Куклы — это просто результат хобби и одержимости Эндрю.</w:t>
        <w:br/>
        <w:t>Когда Сайна была в театре, движения «Санраку», созданного Оркестром, явно изменились. Хоть Эндрю и не совсем не связан, его присутствие как компонент Оркестра не так уж велико… Тогда почему?</w:t>
        <w:br/>
        <w:br/>
        <w:t>Если мои предположения верны, все ответы находятся в глубинах Бегемота. Именно поэтому мы не должны бежать из Бегемота. Сначала нужно найти ответ на последнее испытание… часовое выживание с неизвестными деталями.</w:t>
        <w:br/>
        <w:br/>
        <w:t>Итак, представляю вам безумный состав!</w:t>
        <w:br/>
        <w:t>Внешность — святой рыцарь, начинка — чистый хилер! Бишоджо Иваоиши!</w:t>
        <w:br/>
        <w:t>Говорят, его навыки, отточенные на уличных дуэлях (исцелениях), позволяют лечить даже высокоскоростных лёгких воинов. Ну, мне всё равно, я почти все чужие магические эффекты отражаю.</w:t>
        <w:br/>
        <w:br/>
        <w:t>Внешность — махо-сёдзё, начинка — баффер! Кёдзю!</w:t>
        <w:br/>
        <w:t>В принципе, он может действовать и как дальнобойный боец с самобаффами, но в основном он саппорт. Ну, мне всё равно, я почти все чужие усиления тоже отражаю.</w:t>
        <w:br/>
        <w:br/>
        <w:t>Внешность — матёрый тяжёлый воин, начинка… ну, хрен его знает. Этернал Зеро!</w:t>
        <w:br/>
        <w:t>Тот самый игрок, который излучал странную ауру с самого начала вторжения в Бегемот. Его «крутизна», проявляющаяся в том, что он использует слот для аксессуара под соску, намекает на нечто большее, чем просто танк… Тип, с которым не хотелось бы связываться, но в нём чувствуется что-то от Сабайваал-изма (Сабаганизма).</w:t>
        <w:br/>
        <w:br/>
        <w:t>— Впереди колыбель, не так ли, Цутиноко-сан?</w:t>
        <w:br/>
        <w:t>— Да я хз.</w:t>
        <w:br/>
        <w:t>— Душа требует «огя»…</w:t>
        <w:br/>
        <w:t>— Понятно…</w:t>
        <w:br/>
        <w:br/>
        <w:t>Он поехавший.</w:t>
        <w:br/>
        <w:t>*Я так думаю, но вслух не скажу, это мой дендизм (из-за эффекта Святого Грааля я сейчас женщина).*</w:t>
        <w:br/>
        <w:t>Вообще, если бы здесь была Рей-сан, то есть Рей-си, было бы идеально, но… похоже, её покраснение было нешуточным, и сегодня она рано ушла домой, как я услышал от Токумы-сан. Почему она рассказала это мне, я не знаю, но из-за того, что меня видели дружелюбно беседующим с Токумой-сан, меня снова допрашивали, это уже достало.</w:t>
        <w:br/>
        <w:t>Возможно, пришло время выпустить «Тройную звезду секретной информации о выдержанном Заппи»… Но это обоюдоострый меч, от которого Заппи может реально взбеситься, так что обращаться с ним нужно с предельной осторожностью. Например, переодевание в женское… нет, ничего.</w:t>
        <w:br/>
        <w:br/>
        <w:t>Вперёд, к финальному штурму Бегемота!</w:t>
        <w:br/>
        <w:t>*Друг Этазеро держится на небольшом расстоянии.*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