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700</w:t>
        <w:br/>
        <w:br/>
        <w:t>**</w:t>
        <w:br/>
        <w:br/>
        <w:t>**Эхо в зеркальной глади, рёв с небоскрёба, Часть восемнадцатая**</w:t>
        <w:br/>
        <w:br/>
        <w:t>Шоу должно продолжаться!</w:t>
        <w:br/>
        <w:br/>
        <w:t>Я несколько раз стукнул себя по голове, чтобы хоть немного прийти в себя. Но времени на раздумья нет, нужно как можно скорее убираться отсюда.</w:t>
        <w:br/>
        <w:br/>
        <w:t>Теперь я уверен. Последний кусочек пазла. Пока мир был под контролем, я не мог быть уверен на 100%… но теперь, когда я убедился, что эта стая декотора — действительно союзники «Санраку», остаётся только один вариант действий.</w:t>
        <w:br/>
        <w:br/>
        <w:t>Спрыгиваю с хайвея и скольжу вниз на десятки метров до земли с помощью Ботинок Гермеса. Цель, конечно же, — место, где стоит Сайна.</w:t>
        <w:br/>
        <w:br/>
        <w:t>— Контрактор (Мастер).</w:t>
        <w:br/>
        <w:t>— Слушай, Сайна, говорю коротко. Это последний заказ. Плачь или смейся, но этот удар — последний.</w:t>
        <w:br/>
        <w:br/>
        <w:t>Краткие слова. Сайна на мгновение удивлённо расширяет глаза, но, видимо, что-то поняв, грациозно кланяется в свете прожекторов.</w:t>
        <w:br/>
        <w:br/>
        <w:t>— …Повинуюсь вашему приказу. Эта машина (я) — ваша кукла. Та, что рядом с вами, та, что существует вместе с вами. Эта машина (я)───</w:t>
        <w:br/>
        <w:t>— Я же сказал, коротко. Зачем говорить очевидные вещи… Слушай, что может «он», могу и я. Значит, что может «она», сможешь и ты. Поэтому───</w:t>
        <w:br/>
        <w:br/>
        <w:t>◇</w:t>
        <w:br/>
        <w:br/>
        <w:t>— ───Вот так. Зеркала всегда отражают одно и то же. У тебя точно получится.</w:t>
        <w:br/>
        <w:br/>
        <w:t>— ……………Уверенности нет. Даже с моими вычислительными способностями невозможно полностью определить, какой процесс происходит.</w:t>
        <w:br/>
        <w:br/>
        <w:t>Просьба Санраку была сродни требованию совершить невозможное без объяснений и примеров.</w:t>
        <w:br/>
        <w:br/>
        <w:t>Но Сайна, перечислив все логические возражения, добавила: «Однако…» — и посмотрела на Санраку, стоящего перед ней спиной.</w:t>
        <w:br/>
        <w:br/>
        <w:t>— ───Но, основываясь на нелогичных доводах, эта машина (я) утверждает следующее:</w:t>
        <w:br/>
        <w:br/>
        <w:t>«Положитесь на меня».</w:t>
        <w:br/>
        <w:br/>
        <w:t>Ответа не последовало, но спина в развевающемся на ночном ветру плаще была ответом сама по себе, исполненным доверия.</w:t>
        <w:br/>
        <w:t>По словам Контрактора, нынешний Оркестр вкладывает всю свою силу в хайвей, опоясывающий мир. Когда появилась Элиза Джиттердолл, шла битва за мировое господство, но теперь всё наоборот. Эльма Сакисима уступила почти всю власть над миром Сайне, чтобы создать несокрушимую высокоскоростную дорогу.</w:t>
        <w:br/>
        <w:t>Следовательно, Сайна, как её отражение, тоже должна быть способна на это. Приказ Санраку — использовать ту же силу, что и Эльма. Отказаться от мира и воспеть лишь символ, который она представляет.</w:t>
        <w:br/>
        <w:br/>
        <w:t>Но как? Информации, которой владеет Сайна как NPC, недостаточно, чтобы найти точный способ. Да и Оркестр по-прежнему остаётся чёрным ящиком, так что понять принцип его работы невозможно.</w:t>
        <w:br/>
        <w:t>Но то, что Сайна как NPC приобрела до этого момента, направит её песню к правильному ответу.</w:t>
        <w:br/>
        <w:br/>
        <w:t>— …………Мой Контрактор (Мой Мастер), какой пейзаж вы желаете увидеть?</w:t>
        <w:br/>
        <w:t>— Ну… Мы так долго любовались небоскрёбом снизу, что хотелось бы взглянуть и сверху.</w:t>
        <w:br/>
        <w:br/>
        <w:t>Санраку, стоя спиной, достаёт из инвентаря некий объект.</w:t>
        <w:br/>
        <w:t>Это странная катана с ножнами причудливой формы — подмога (・・・) от Бессмертного Кролика, всё это время спавшая в инвентаре.</w:t>
        <w:br/>
        <w:br/>
        <w:t>Ни Санраку, ни Сайна (NPC, не зарегистрированная на подсервере Семь) не могли знать об этом, но это было усиление для Санраку, вынужденного сражаться с возрождённой Истинной Партитурой — эксклюзивное оружие для ивента, существующее в единственном экземпляре в мире… и принадлежащее к категории, которых в мире всего три.</w:t>
        <w:br/>
        <w:br/>
        <w:t>— Ну что, братец… Как и обещал, я научился резать ветер. Надеюсь, ты не превратишь это в какое-то дурацкое применение в качестве дубины?..</w:t>
        <w:br/>
        <w:br/>
        <w:t>А именно — Очищающий Катастрофу Великий Меч (Сайдзё Оовазамоно). Клинок, выкованный Бессмертным Вэсэшем для «определённой цели», несущий в себе одну из трёх катастроф, некогда чуть не уничтоживших мир.</w:t>
        <w:br/>
        <w:br/>
        <w:t>Асфальтовая дорога извивается, как дракон. Хаос (трасса), по сравнению с которым даже американские горки кажутся упорядоченными, замечает, что его цель — Санраку — стоит на земле, и ведущий декотора с багровым разъярённым зверем на крыше начинает пикировать.</w:t>
        <w:br/>
        <w:br/>
        <w:t>— Сайна! Прошу… В небо!!!!</w:t>
        <w:br/>
        <w:t>— Вас поняла (Роджер).</w:t>
        <w:br/>
        <w:br/>
        <w:t>«Небоскрёб» — это песня Эльмы, её тоска, её чувства. Сайна не сможет сотворить чудо и создать совершенно новую песню с нуля прямо сейчас.</w:t>
        <w:br/>
        <w:br/>
        <w:t>Значит,</w:t>
        <w:br/>
        <w:br/>
        <w:t>— «Далеко (Близко), далеко (Близко), видела во сне прежний облик (бегущую спину) (всегда вижу её)».</w:t>
        <w:br/>
        <w:br/>
        <w:t>Мелодия та же — «Небоскрёб» Эльмы Сакисимы, но слова иные, несущие другие чувства.</w:t>
        <w:br/>
        <w:br/>
        <w:t>— «Слава прошлого (несокрушимая воля), величие, касающееся небес (неугасимая страсть). Провожая в путь (путешествуя вместе), я осталась на родине (в мире), видя твой облик (открывающий вам путь)».</w:t>
        <w:br/>
        <w:br/>
        <w:t>Ей не нужен весь мир. Ей нужна опора для её дорогого хозяина, бросившего вызов Эльме, своему отражению, — нечто такое, что позволит ему дотянуться до небес.</w:t>
        <w:br/>
        <w:t>Патч «N», официальное название «Namida» (Слеза). Сайна уже стала личностью, обладающей чувствами. Поэтому, пусть это и просто перепевка, вложенные в неё чувства — настоящие.</w:t>
        <w:br/>
        <w:br/>
        <w:t>— «Тот облик, которого больше нет (Пусть же сейчас в небо), я и сейчас (я тебя) вижу во сне (провожаю). Укоренившийся в моём восхищении (Вложив эти чувства в голос), мой (долети)───»</w:t>
        <w:br/>
        <w:br/>
        <w:t>В глазах Сайны блестят настоящие слёзы — не от грусти и не от радости. Информация (чувства), превышающая возможности Завоевательной Куклы, заставляет тёплые прозрачные капли скатываться по щекам.</w:t>
        <w:br/>
        <w:br/>
        <w:t>Мир трескается. Поскольку обе «Певицы» поют лишь для сражающихся воинов, мир, от которого они обе отказались, начинает разрушаться.</w:t>
        <w:br/>
        <w:t>Ночное небо трескается, как стекло, издавая тихий звон. Но в этом гибнущем мире ярко сияют две вещи.</w:t>
        <w:br/>
        <w:br/>
        <w:t>Дорога (хайвей), ставшая прямой как стрела, чтобы достичь своей цели, и «звезда (Санраку)».</w:t>
        <w:br/>
        <w:br/>
        <w:t>И ещё одно. Нечто, возводимое на фундаменте доверия и симпатии, — оно растёт всё выше, выше, вознося воина в небо!</w:t>
        <w:br/>
        <w:br/>
        <w:t>Певица (Сайна), даже не вытирая слёз, текущих по щекам, смотрит со слепящим блеском на воина, удаляющегося вдаль. Чувства обретают форму. Прошептав с улыбкой имя того, что касается небес───</w:t>
        <w:br/>
        <w:br/>
        <w:t>— «─── Небоскрёб (Матенро)»</w:t>
        <w:br/>
        <w:br/>
        <w:t>Начинается последняя битва — между тем, кто на вершине (Санраку), и тем, кто мчится по дороге (「Санраку」).</w:t>
        <w:br/>
        <w:br/>
        <w:t>◆</w:t>
        <w:br/>
        <w:br/>
        <w:t>Безветренное небо. Опираясь спиной на расколотый лунный свет, я стою на вершине гигантской башни. Понятно? Вид из рая в ШанФро довольно апокалиптичен. Картина рушащегося мира, ха.</w:t>
        <w:br/>
        <w:br/>
        <w:t>— Высота — есть, расстояние — есть, время — есть.</w:t>
        <w:br/>
        <w:br/>
        <w:t>Броню я давно снял. Всё-таки из-за Клейма Лукаорна нельзя просто так разбазаривать фамильное достояние. Чёртов Лукаорн.</w:t>
        <w:br/>
        <w:br/>
        <w:t>— Фу-у-у………</w:t>
        <w:br/>
        <w:br/>
        <w:t>Пока добирался сюда, я успел изучить всю информацию об этом мече. Зверь, чуть не уничтоживший мир… Нет, это не совсем точное описание.</w:t>
        <w:br/>
        <w:br/>
        <w:t>— Катастрофа, обрушившаяся на мир, Тайфун Уничтожения Бури, низведённый до зверя, но почитаемый как дух, заключённый в мече (・・・・・・)!</w:t>
        <w:br/>
        <w:br/>
        <w:t>Имя этого почитаемого духа-зверя, имя этого одати!</w:t>
        <w:br/>
        <w:br/>
        <w:t>— Покоряющий Страны Свирепый Шторм (Агатрео)!</w:t>
        <w:br/>
        <w:br/>
        <w:t>Произнеся имя, я выполнил условие освобождения. Коробка… Печать, сковывавшая меч вместе с истинными ножнами, рассыпается в древесину.</w:t>
        <w:br/>
        <w:t>Одновременно с этим из обнажившихся истинных чёрных ножен вырывается мощный порыв ветра, закручиваясь вихрем вокруг меня.</w:t>
        <w:br/>
        <w:t>Бросив взгляд вниз, я вижу, что Свирепый Шрам Императора Бури: Предел начинает бешено вращаться, хотя я его и не активировал. Этот аксессуар, основанный на янтаре, содержащем плоть Агатрео, считает этот меч своим источником.</w:t>
        <w:br/>
        <w:br/>
        <w:t>— ………</w:t>
        <w:br/>
        <w:br/>
        <w:t>Сам по себе он должен быть гораздо легче Сороконожки 8-0.5 или «Помнить о смерти без разлуки», но ощущается тяжёлым. Будто на плечи давит чьё-то огромное присутствие… Неплохо, мне нравится, что они уделяют внимание даже таким мелким деталям.</w:t>
        <w:br/>
        <w:br/>
        <w:t>Внизу виднеется скопление огней, несущееся прямо к этому зданию сквозь рушащийся мир. Это же декотора, они очень заметны… Как и багровая фигура бешеного зверя на головном грузовике!</w:t>
        <w:br/>
        <w:br/>
        <w:t>— Ножны Покоряющего Страны Свирепого Шторма (Агатрео) сломаны, остался только чёрный клинок (он).</w:t>
        <w:br/>
        <w:br/>
        <w:t>Этот меч — привередливый парень, чтобы вынуть клинок из двух ножен, нужно выполнить несколько условий. С деревянными ножнами проблем нет — нужно «разрешение владельца», а вот с чёрными ножнами придётся разбираться самому.</w:t>
        <w:br/>
        <w:br/>
        <w:t>— Ну, идея есть…</w:t>
        <w:br/>
        <w:br/>
        <w:t>А дальше — будь что будет. Пусть всё разнесёт к чертям, и я увижу чистый горизонт и восходящее над ним солнце!..</w:t>
        <w:br/>
        <w:br/>
        <w:t>— Реви, Покоряющий Страны Свирепый Шторм (Агатрео)! Пожирай этот мир сколько влезет!</w:t>
        <w:br/>
        <w:br/>
        <w:t>После такой подготовки я не могу проиграть! Ограничение характеристик? Блокировка информации? Да плевать! Отдай мне всё, что можешь использовать сейчас, я выжму из тебя все соки до последней капли! Гори, кофеин! Зажгись снова из пепла! Напряжение на максимум!!!</w:t>
        <w:br/>
        <w:br/>
        <w:t>С трудом удерживая чёрный одати в стойке иай, я бросаюсь с вершины здания. У меня нет ни крыльев, ни надкрылий… значит, прыгнув, я упаду. Но именно это падение и важно! Если нет предельной скорости, найдутся другие способы ускориться!</w:t>
        <w:br/>
        <w:t>Активирую Благодать Невесомости (Спейс Чардж)! Определяю стену здания как землю и, активировав все доступные навыки, бегу по ней вниз (・・・・・)!</w:t>
        <w:br/>
        <w:br/>
        <w:t>— Поглоти ветер! Вдохни воздух! Император Бури, искажённый бесконечный ветер! Приди на помощь!</w:t>
        <w:br/>
        <w:br/>
        <w:t>Активирую Свирепый Шрам Императора Бури (Идея=Гатрео)! Ускоряюсь, несясь по вихрю!</w:t>
        <w:br/>
        <w:t>Земля близко. Если так и продолжится, я превращусь в лепёшку, хуже раздавленного граната. Но, но, но! Этому не бывать, Ботинки Гермеса! Рисую в воздухе склон и проношусь по нему!</w:t>
        <w:br/>
        <w:br/>
        <w:t>Слышен оглушительный рёв (клаксоны) декотора, кажется, я услышал и рёв зверя. Ветер, воздух рушащегося мира собирается в одной точке у меня на поясе.</w:t>
        <w:br/>
        <w:t>Ещё нет, ещё нет, ещё нет, ещё нет, приближается, настигает, шаг, ещё немного──────</w:t>
        <w:br/>
        <w:br/>
        <w:t>— А ну давай, твою мать!!!</w:t>
        <w:br/>
        <w:br/>
        <w:t>Громовой Курок Катастрофы (Ревинтриггер)! Одновременное использование ветра и грома — единственный способ обуздать неуправляемое вращение, блестящий ход, лучшее решение!</w:t>
        <w:br/>
        <w:t>Ставлю ноги вместе, наклоняюсь вперёд и прыгаю, как заяц! Эффект Чрезмерной Передачи отбрасывает моё тело вверх, словно пулю, а толчок воздуха подталкивает сзади. Словно меня выталкивает рёв огромного зверя. Единственная сила, которую мне позволено использовать — великое ускорение… напутствие Императора Бури!</w:t>
        <w:br/>
        <w:br/>
        <w:t>— 【Рывок Императора Бури (Джет Страйк)】!</w:t>
        <w:br/>
        <w:br/>
        <w:t>Грохот, похожий на рёв зверя, заглушает все остальные звуки. Это не сила моих ног, это огромная мощь швыряет моё тело вперёд. Ощущение присутствия великого зверя остаётся позади. В бушующем ветре только меч у левого бедра словно шепчет мне: «Вынь меня». Как прикажешь!</w:t>
        <w:br/>
        <w:br/>
        <w:t>— Ре… (Зан)!</w:t>
        <w:br/>
        <w:br/>
        <w:t>『───────』</w:t>
        <w:br/>
        <w:br/>
        <w:t>Последний толчок левой ногой. Вихрь по часовой стрелке придаёт телу финальное ускорение. Частица бури усиливается чёрной молнией, и в тот момент, когда мир растягивается в стороны, чёрные ножны сильно вибрируют.</w:t>
        <w:br/>
        <w:t>Словно там всегда был лишь воздух, ножны тают и исчезают… В мире сверхскорости, где даже Истинное Око Наблюдения Мира не успевает зафиксировать и секунды, сверкает невероятно красивый клинок бледно-зелёного цвета.</w:t>
        <w:br/>
        <w:br/>
        <w:t>Заимствуя божественную мощь Духа Бури, стиль Сэйтен рассекает ветер и рубит врага. Значит, этим единственным ударом…</w:t>
        <w:br/>
        <w:br/>
        <w:t>— Ветер (КАЗЭ)!!!!!</w:t>
        <w:br/>
        <w:br/>
        <w:t>Нет ничего, что он не сможет рассечь.</w:t>
        <w:br/>
        <w:br/>
        <w:t>Моё тело уносит вперёд и вверх неконтролируемая сила инерции и вращения.</w:t>
        <w:br/>
        <w:t>Но всё же, в сжатой руке и в сжатом ею мече Покоряющего Страны Свирепого Шторма (Агатрео) остаётся уверенное ощущение того, что враг был разрублен без промаха.</w:t>
        <w:br/>
        <w:br/>
        <w:t>*Успел к семисотой главе.*</w:t>
        <w:br/>
        <w:br/>
        <w:t>*   **Покоряющий Страны Свирепый Шторм (Агатрео)**</w:t>
        <w:br/>
        <w:t xml:space="preserve">    Один из Очищающих Катастрофу Великих Мечей.</w:t>
        <w:br/>
        <w:t xml:space="preserve">    Имя зверя, запечатанного в мече.</w:t>
        <w:br/>
        <w:t xml:space="preserve">    Или же… имя сверхмощного континентального тайфуна из древней эпохи Зари, способного уничтожить весь Старый Континент.</w:t>
        <w:br/>
        <w:br/>
        <w:t>Император Бури, низведённый из явления в живое существо «Разрубанием Концепции» (Котокири) Вэсэша, был усмирён в смертельной битве и запечатан в мече как почитаемый дух.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