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730</w:t>
        <w:br/>
        <w:br/>
        <w:br/>
        <w:br/>
        <w:t>Страх верхом на страхе бежит вместе со страхом</w:t>
        <w:br/>
        <w:t>◆</w:t>
        <w:br/>
        <w:br/>
        <w:t>Человек и лошадь — кто быстрее? Ответ очевиден: лошадь.</w:t>
        <w:br/>
        <w:t>Сколько бы ни двигал ногами быстрейший человек, галоп на четырёх ногах с взрывным расходом топлива, основанный на принципе «двигайся или умри», не превзойти силой ног жалкого двуногого Homo sapiens.</w:t>
        <w:br/>
        <w:br/>
        <w:t>Но здесь фэнтези… Хисикагэ-Татэнаси, ставшая скакуном госпожи Рей, — это чудовищная гигантская лошадь, сочетающая огромные размеры и скорость…</w:t>
        <w:br/>
        <w:br/>
        <w:t>А я — быстрейший человек (игрок) в мире, если не считать учителя (быстрейшего в мире).</w:t>
        <w:br/>
        <w:br/>
        <w:t>— Эм, вы точно не сядете верхом?..</w:t>
        <w:br/>
        <w:t>— Всё в порядке, всё в порядке! Я быстрый!!</w:t>
        <w:br/>
        <w:t>— ВАР-Р-Р-Р-РОН!!</w:t>
        <w:br/>
        <w:br/>
        <w:t>Ха-ха-ха, грёбаная лошадь! Пусть ты и крепче, но неужели ты думаешь, что такая туша (жирдяйка), как ты, обгонит меня в скорости?!</w:t>
        <w:br/>
        <w:br/>
        <w:t>Почему-то эта лошадь меня жутко невзлюбила… нет, скорее, её способы общения — это «кусать» или «бодать».</w:t>
        <w:br/>
        <w:t>Но её лошадиная сила (мощь) — настоящая. Нет, даже глупо рассуждать о подлинности — она просто охрененно сильная.</w:t>
        <w:br/>
        <w:br/>
        <w:t>Во-первых, обычно игроки — это те, на кого нападают. Если нет особых эффектов вроде Шрамов или Проклятий (Маркировки), то при встрече монстр сразу же агрится. Стоп, я продаю агро? Или покупаю? Ладно, неважно.</w:t>
        <w:br/>
        <w:br/>
        <w:t>Но когда речь идёт о взаимоотношениях между монстрами, всё меняется. Например, Дракулус Диносаурус «Алый Шрам». По слухам, это всего лишь редкий враг, даже не Экзоординари, но это взрывоопасное существо, разрушающее окружающую среду, теперь — вершинный хищник в экосистеме Великого Леса Деревьев. Говорят, даже настоящий Экзоординари монстр «Смертельная Схватка» избегает встречи с ним (по слухам, какой-то идиот, точнее, гений, пытался стравить их друг с другом).</w:t>
        <w:br/>
        <w:br/>
        <w:t>То есть, сильный монстр заставляет монстров ниже рангом вести себя так же, как при Проклятии (Маркировке).</w:t>
        <w:br/>
        <w:t>А Хисикагэ-Татэнаси, она же Алма-арого Гетайрон, если и не на вершине, то одной ногой уже там. И к тому же, на ней верхом сидит госпожа Рей, получившая скрытый наивысший класс.</w:t>
        <w:br/>
        <w:br/>
        <w:t>— Босс-раш с символьными столкновениями…</w:t>
        <w:br/>
        <w:t>— Э?</w:t>
        <w:br/>
        <w:t>— Нет, ничего.</w:t>
        <w:br/>
        <w:br/>
        <w:t>То есть, большинство монстров начинают убегать, едва завидев нас — несущихся на полной скорости меня и Хисикагэ-Татэнаси (с госпожой Рей верхом), — этих «свяжешься — пожалеешь» ребят.</w:t>
        <w:br/>
        <w:br/>
        <w:t>— Кстати, а цель-то известна?</w:t>
        <w:br/>
        <w:t>— Да. Я поговорила с гномами (дварфами) и нашла подходящее место.</w:t>
        <w:br/>
        <w:br/>
        <w:t>Это место, называется «Великий Рассекающий Шрам». Как и гласит название, это гигантская трещина, рассекающая землю, как расселина на крайнем севере, или гигантский шрам континентального масштаба.</w:t>
        <w:br/>
        <w:t>Почему земля получила название «Шрам»? Знают ли гномы правду об этом континенте? Нет, причина проще, и именно поэтому это место носит имя «Шрам».</w:t>
        <w:br/>
        <w:br/>
        <w:t>— …Вот, это здесь.</w:t>
        <w:br/>
        <w:t>— На вид просто трещина…</w:t>
        <w:br/>
        <w:br/>
        <w:t>Дна не видно, но можно попробовать спуститься……… м? Что-то… видно… а, какое-то дежавю. Конкретно вспоминается момент, когда заглядываешь в ствол гигантского лучевого оружия и видишь приближающийся из глубины свет………</w:t>
        <w:br/>
        <w:br/>
        <w:t>Редкая ситуация, но в миссиях, где нужно проводить диверсию изнутри ствола, такое встречается. Бля, умру, умру, умру!!</w:t>
        <w:br/>
        <w:br/>
        <w:t>— Ч-ч-чёрт!?</w:t>
        <w:br/>
        <w:br/>
        <w:t>Сразу после того, как я резко отпрянул, из глубины трещины хлынул смешанный бело-чёрный свет и вырвался на поверхность. Похоже на лазер или луч — свет, сохранивший форму трещины, устремился в небо и через несколько секунд рассеялся, словно туман……… А-а, понятно?</w:t>
        <w:br/>
        <w:br/>
        <w:t>— То есть, он до сих пор не зажил, как рана без струпа.</w:t>
        <w:br/>
        <w:t>— Вы в порядке?</w:t>
        <w:br/>
        <w:br/>
        <w:t>Это наверняка смертельная ловушка мгновенного действия, которая испепелит любого, кто попадёт под неё, не только меня…</w:t>
        <w:br/>
        <w:t>Учитывая тех, кто спит под этим континентом, вероятно, это шрам, оставленный Айтером на Эребе. Урон, полученный от заклятого врага, с которым он не смешивается, как вода и масло, нет, как белое и чёрное, до сих пор вырывается наружу в виде несмешивающегося света.</w:t>
        <w:br/>
        <w:br/>
        <w:t>— Девять из десяти, что это и есть «Белый Шрам», но…</w:t>
        <w:br/>
        <w:t>— Что же, делать?..</w:t>
        <w:br/>
        <w:br/>
        <w:t>«Погрузи в Белый Шрам» — такое вот задание получила госпожа Рей от Меча Тайцзи. Как именно «погрузить»? Прыгнуть в вырывающийся луч-шрам? Или нужно спуститься вниз? Если спускаться, то нужно как-то справиться с периодически вылетающим лучом-шрамом……… К сожалению, у меня нет способа удобно нейтрализовать атаки типа света и жара, да и, более того, есть ощущение, что даже если немного защититься, всё равно умрёшь.</w:t>
        <w:br/>
        <w:br/>
        <w:t>— Нет, не так…</w:t>
        <w:br/>
        <w:br/>
        <w:t>Это испытание, рассчитанное на то, что его будет проходить госпожа Рей, точнее, владелец её оружия и брони. То есть, основное условие — наличие «Меча Тайцзи» и «Доспеха Двух Принципов»… нет, вообще, Меч Тайцзи, точнее, Меч Богов и Демонов, действительно может получить только один человек? Нет, учитывая, что Внештатная Тактическая Машина-Зверь была уникальной, разработчики этой игры вполне могли такое учудить… Но, с другой стороны, стали бы они делать баланс, рассчитанный на прохождение в одиночку?</w:t>
        <w:br/>
        <w:br/>
        <w:t>Я давно об этом думал, но баланс в этой игре странно перекошен. То она до абсурда верна лору, то до абсурда одержима балансом. Пример — Голем Овердресс на Дороге Останков. Победить его без тактической машины было бы очень сложно, но есть решение — механика удара по голове, и путь к ней — «достаточно сложный, но стоящий того, чтобы пройти»…</w:t>
        <w:br/>
        <w:br/>
        <w:t>— Тогда какой вариант?</w:t>
        <w:br/>
        <w:t>— …?</w:t>
        <w:br/>
        <w:br/>
        <w:t>Акцент на лор или на геймплей? Если на лор, то, возможно, достаточно просто сбросить вниз игрока в Доспехе Двух Принципов, и он пробудится… нет, ну это вряд ли… хм………………</w:t>
        <w:br/>
        <w:br/>
        <w:t>— Эм, Санраку-кун…</w:t>
        <w:br/>
        <w:t>— М?</w:t>
        <w:br/>
        <w:t>— Эм, на самом деле……… у меня есть, небольшая идея.</w:t>
        <w:br/>
        <w:br/>
        <w:t>Хо.</w:t>
        <w:br/>
        <w:t>«Идея», предложенная госпожой Рей, заключалась в следующем.</w:t>
        <w:br/>
        <w:t>В любом смысле, это также называется «Последствия божественной драки».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