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751</w:t>
        <w:br/>
        <w:br/>
        <w:br/>
        <w:br/>
        <w:t>Закат. Часть пятая</w:t>
        <w:br/>
        <w:t>─── Действительно ли в отражении на водной глади был ты?</w:t>
        <w:br/>
        <w:br/>
        <w:t>◆</w:t>
        <w:br/>
        <w:br/>
        <w:t>Благодаря тому, что Сию-си и Огаста перезагрузились, удалось хоть как-то наладить подобие командного боя… но, ясно, это хреново(・・・).</w:t>
        <w:br/>
        <w:br/>
        <w:t>— Гуа!</w:t>
        <w:br/>
        <w:t>— Кьяа!?</w:t>
        <w:br/>
        <w:t>— ОМГ…</w:t>
        <w:br/>
        <w:br/>
        <w:t>Не то чтобы эти двое слабы. И не то чтобы бесполезны. Просто… оба — игроки типа «прорываться вперёд, игнорируя некоторый урон», поэтому они фатально несовместимы с Боссдуниной, которая командует гигантскими Драконьими Змеями, наносящими урон, который нельзя назвать «некоторым»!!</w:t>
        <w:br/>
        <w:t>Чёрт… Хилера, срочно нужен хилер. Не проходила ли мимо Кашу Натс (Кашьюнатс)?!</w:t>
        <w:br/>
        <w:br/>
        <w:t>— Чёрт… Да ты настырная!!</w:t>
        <w:br/>
        <w:br/>
        <w:t>Увернувшись от Драконьей Змеи, которая неслась на меня с широко раскрытой пастью, я всадил пулю из Аэриал ПД в змеиный глаз, который с недавних пор не сводил с меня взгляда. Но выпущенный выстрел отскочил от мигательной перепонки, закрывшей глазное яблоко. Это, похоже, ещё больше разозлило её, и тело, способное проглотить поезд целиком, рвануло ко мне, пытаясь раздавить, извиваясь и пытаясь захлестнуть меня.</w:t>
        <w:br/>
        <w:br/>
        <w:t>Да что с ней такое? Почему она так упорно целится в меня? Независимо от того, целюсь я в Боссдунину или нет, почему-то именно эта особь постоянно нападает на меня.</w:t>
        <w:br/>
        <w:t>Нет, ну серьёзно, что такое? Хоть и нельзя сказать, что агро распределено и контролируется идеально, но она слишком уж зациклена на мне… Неужели личная неприязнь? Боссдунина направила на меня агро, поэтому одна из змей атакует только меня?!</w:t>
        <w:br/>
        <w:br/>
        <w:t>— Чёрт…</w:t>
        <w:br/>
        <w:br/>
        <w:t>Что же делать?(・・・・・・・)</w:t>
        <w:br/>
        <w:t>На мгновение бросив взгляд вверх, я продолжал думать, как изменить ход битвы, которая постепенно загоняла нас в угол. Какова вообще цель S-ранга? Победить Боссдунину? Или выживание других «Голдунин»? Или выживание только той особи, с которой заключён контракт?</w:t>
        <w:br/>
        <w:t>Увернувшись от ядовитого меча, прилетевшего издалека, как у Мастера Меча, я оттолкнулся от головы Драконьей Змеи, пытавшейся укусить меня вместе с землёй, и увеличил дистанцию. Пока я не разберусь с ней, я не смогу спокойно присоединиться к остальным членам группы.</w:t>
        <w:br/>
        <w:t>Будь здесь только Боссдунина, я бы мог прикрыть отступление остальных, которые унесли бы Голдунин, но Драконья Змея буквально преграждает путь, так что ничего не поделаешь.</w:t>
        <w:br/>
        <w:br/>
        <w:t>— Что делать? Что делать!?</w:t>
        <w:br/>
        <w:br/>
        <w:t>Варианты действий видны, но я не могу решить, какой из них выбрать и как.</w:t>
        <w:br/>
        <w:t>・Сбежать одному.</w:t>
        <w:br/>
        <w:t>Ясная идея, самый быстрый способ, к тому же можно избавиться от других Голдунин, одни плюсы. Однако, если для победы над Боссдуниной в конечном итоге потребуется определённое количество Голдунин, то это может привести к тупику. К тому же, отношения с двумя игроками упадут ниже плинтуса, в минус уйдут.</w:t>
        <w:br/>
        <w:br/>
        <w:t>・Постараться спасти и других Голдунин.</w:t>
        <w:br/>
        <w:t>Сложность резко возрастает. Проще говоря, если представить, что нужно унести на себе двух девушек-школьниц, то сложность очевидна. По крайней мере, игрокам придётся действовать с готовностью пожертвовать собой…</w:t>
        <w:br/>
        <w:br/>
        <w:t>・Победить Боссдунину.</w:t>
        <w:br/>
        <w:t>Честно говоря… не думаю, что получится. Я всё-таки не зря прошёл уникальный сценарий EX. Поэтому я примерно понимаю: уникальные сценарии, связанные с уникальными монстрами, не терпят халатности. Вряд ли всё закончится на таком внезапном ивенте. В лучшем случае — удастся отбиться.</w:t>
        <w:br/>
        <w:br/>
        <w:t>— …………</w:t>
        <w:br/>
        <w:br/>
        <w:t>По секрету, сразу после столкновения с Боссдуниной Сайна заняла позицию в небе.</w:t>
        <w:br/>
        <w:t>Я собирался использовать её для отвлекающих манёвров сверху в случае чего, но случившееся «в случае чего» оказалось раз в восемь опаснее ожидаемого, так что я ещё не дал ей никаких указаний.</w:t>
        <w:br/>
        <w:br/>
        <w:t>Продолжая всаживать пули в лоб ядовитой деве, которая всё так же мрачно неслась на меня, я тут же меняю оружие и снова пытаюсь приблизиться к Боссдунине.</w:t>
        <w:br/>
        <w:t>Но даже если двух змей нет, остаются ещё две Драконьи Змеи. К тому же, одна из них專属но охотится на меня. Спокойно присоединиться к остальным двоим не получается, да и они, если не считать этого, заняты другой змеёй, так что мы полностью разделены… Значит!!</w:t>
        <w:br/>
        <w:br/>
        <w:t>— Время ускоряться!</w:t>
        <w:br/>
        <w:br/>
        <w:t>Пора использовать навыки, которые я так берёг!!</w:t>
        <w:br/>
        <w:br/>
        <w:t>◇</w:t>
        <w:br/>
        <w:br/>
        <w:t>─── У этого НПС нет слов.</w:t>
        <w:br/>
        <w:br/>
        <w:t>Он не человек и не человекоподобен.</w:t>
        <w:br/>
        <w:t>У него нет рук и ног, он не держит оружия.</w:t>
        <w:br/>
        <w:t>В истории дев-змей он определён как их «оружие».</w:t>
        <w:br/>
        <w:br/>
        <w:t>— Сэмми-тян! Сэмми-тян!!</w:t>
        <w:br/>
        <w:br/>
        <w:t>─── Неожиданно.</w:t>
        <w:br/>
        <w:br/>
        <w:t>Вообще, это было заблуждение.</w:t>
        <w:br/>
        <w:t>Одна из гигантских змей, подчинённых той, кого Санраку называл «Боссдуниной», — та, что свернулась кольцом, образовав барьер, разделяющий внутреннее и внешнее пространство.</w:t>
        <w:br/>
        <w:t>Все ошибочно полагали, что её цель — «не выпускать тех, кто внутри». Но это было не совсем верно. Точнее, её цель — «убить насмерть тех, кто пытается сбежать наружу».</w:t>
        <w:br/>
        <w:br/>
        <w:t>Драконья Змея (Нага) — так временно называли эту большую змею, но, конечно, у неё есть официальное название вида. Это «Рвущая и Пожирающая Великая Змея (Бластиум Снейк)» — агрессивный вид, обладающий функцией «Выстрела Чешуёй (Скейл Шот)», позволяющей взрывообразно выстреливать собственной чешуёй в ответ на вибрацию или удар.</w:t>
        <w:br/>
        <w:br/>
        <w:t>— Нет, Сэмми-тян… так нельзя…!</w:t>
        <w:br/>
        <w:br/>
        <w:t>Она собиралась прорыть туннель под землёй с помощью яда и выбраться из окружения. Но перед лицом змеи-убийцы змей, которая специализировалась на убийстве «Голдунин» и продолжала расти, даже если нельзя было уловить её присутствие, можно было определить примерное местоположение по одной лишь вибрации.</w:t>
        <w:br/>
        <w:br/>
        <w:t>─── Жизнь утекала.</w:t>
        <w:br/>
        <w:br/>
        <w:t>Чешуя гигантской змеи, чья длина измерялась километрами, была уже не просто оружием, а оружием массового поражения.</w:t>
        <w:br/>
        <w:t>Цель, хоть и была полностью невидима, что позволяло скрыть даже её присутствие, не получила смертельных ранений, но лишилась левого глаза и сорока процентов тела.</w:t>
        <w:br/>
        <w:t>Способность «её» к стелсу действовала на чешую и мигательную перепонку, покрывающую глазные яблоки. То есть, если чешуя сдиралась и обнажалась плоть, эта часть тела не становилась невидимой. Потеря преимущества в виде превосходной скрытности была, возможно, более фатальной раной, чем потеря жизни.</w:t>
        <w:br/>
        <w:br/>
        <w:t>— Всё хорошо, всё хорошо, Сэмми-тян… Наверняка, наверняка он что-нибудь придумает………</w:t>
        <w:br/>
        <w:br/>
        <w:t>─── Взгляды встретились.</w:t>
        <w:br/>
        <w:t>Не хозяйки(арудзи), которая, проливая крупные слёзы, цеплялась за последнюю надежду. А глаза Драконьей Змеи, которая продолжала двигаться по кругу, свернувшись кольцом.</w:t>
        <w:br/>
        <w:br/>
        <w:t>— …………</w:t>
        <w:br/>
        <w:t>— …………</w:t>
        <w:br/>
        <w:br/>
        <w:t>Насмешка над глупцом, пытавшимся сбежать с помощью мелких хитростей, и жалость к сородичу, который, хоть и имел то же происхождение, но стал врагом и теперь был на грани смерти.</w:t>
        <w:br/>
        <w:t>Краткий обмен взглядами. Но этот миг зажёг пылающий свет в глазах змеи, которая до сих пор убегала… нет, которую до сих пор отпускали(・・・・・・・・).</w:t>
        <w:br/>
        <w:br/>
        <w:t>— Сэмми-тян?</w:t>
        <w:br/>
        <w:br/>
        <w:t>Приближается худший исход. Но как дотянуть до лучшего?</w:t>
        <w:br/>
        <w:t>Умирающая змея на мгновение задумалась и пришла к выводу.</w:t>
        <w:br/>
        <w:br/>
        <w:t>─── Её «миссия» — спасти хозяйку и использовать то, что для хозяйки хорошо.</w:t>
        <w:br/>
        <w:br/>
        <w:t>— Эй, куда ты? Эй… Эй! Подожди, Сэмми-тян! Нет! Нет, нет, нет! Не бросай меня! Не оставляй одну! Не уходи(・・・・・)!!</w:t>
        <w:br/>
        <w:br/>
        <w:t>Чтобы спасти хозяйку от наихудшего исхода, чтобы достичь не наилучшего, но наилучшего из возможного, Саманта (Сэмми-тян), родственница Голдунины «Вимп», начала действовать.</w:t>
        <w:br/>
        <w:t>Даже без рук и ног можно бороться за жизнь.</w:t>
        <w:br/>
        <w:t>Сожги душу, чтобы осветить сегодняшний день, молись, чтобы увидеть дорогу, ведущую хотя бы до завтра.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