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780</w:t>
        <w:br/>
        <w:br/>
        <w:br/>
        <w:br/>
        <w:t>14 декабря: Мгновенное заклинание смерти</w:t>
        <w:br/>
        <w:t>Вообще-то, мне сказали только «участвуй в саммите», и всё, вот честно.</w:t>
        <w:br/>
        <w:t>Но раз это приказ от Вайзажа, значит, это цель для достижения уникального сценария EX, так что варианта проигнорировать его изначально не было. То есть, прийти сюда — это был предопределённый маршрут, а вот дальше — полная импровизация.</w:t>
        <w:br/>
        <w:br/>
        <w:t>«И куда нас теперь ведут?»</w:t>
        <w:br/>
        <w:br/>
        <w:t>«Хм! Я получил указания от господина Вайсаша! Вам и вашим спутникам следует предоставить статус почётных гостей — таково слово нашего короля Няя!»</w:t>
        <w:br/>
        <w:br/>
        <w:t>Няй… А-а, тот манэки-нэко. Когда-то давно, когда кот-ювелир что-то стащил, он приходил извиняться — Кэт Ши, похожий на манэки-нэко, с типичной кошачьей манерой речи. Хотя это было больше похоже на извинение перед Вайзажем за неучтивость, чем передо мной…</w:t>
        <w:br/>
        <w:br/>
        <w:t>«Кстати, можно спросить, что мы тут вообще будем делать?»</w:t>
        <w:br/>
        <w:br/>
        <w:t>«Мм? Мне велено проводить вас на места для слушателей».</w:t>
        <w:br/>
        <w:br/>
        <w:t>Места для слушателей? Что-то слушать? Наверное, содержание межрасового саммита…</w:t>
        <w:br/>
        <w:br/>
        <w:t>«А вот эти ребята сзади тоже могут участвовать?»</w:t>
        <w:br/>
        <w:br/>
        <w:t>«Думаю, проблем не будет! В любом случае, вы, люди, прибывшие из-за волн, тоже не останетесь в стороне!»</w:t>
        <w:br/>
        <w:br/>
        <w:t>«Слыхали? Пожалуйста, каждый в двух словах выразите свои чувства по поводу шага к познанию истины мира».</w:t>
        <w:br/>
        <w:br/>
        <w:t>«Хм-м».</w:t>
        <w:br/>
        <w:br/>
        <w:t>«Если это саммит, сколько ночей не спать?»</w:t>
        <w:br/>
        <w:br/>
        <w:t>«Огнестрела тут, конечно, не продают, да?»</w:t>
        <w:br/>
        <w:br/>
        <w:t>«Кошачий язык ведь очень шершавый, представляете, как это ощущается, когда им лижут?»</w:t>
        <w:br/>
        <w:br/>
        <w:t>«Так, жопу подставляй».</w:t>
        <w:br/>
        <w:br/>
        <w:t>«Прошу в колющем направлении (пирсинг)! А если можно, то и с возвратно-поступательным движением (поршень)!!»</w:t>
        <w:br/>
        <w:br/>
        <w:t>«В ударном направлении (битой по жопе)!!»</w:t>
        <w:br/>
        <w:br/>
        <w:t>«Ахаан!!»</w:t>
        <w:br/>
        <w:br/>
        <w:t>Ответ был «удар». Пока Дипслотер, получившую битой по заднице неразложенной «Сороконожкой 8-0.5», оставили в покое, мы направились к второму по величине объекту в Кэтцерии (первый, естественно, — корова, зевающая сейчас где-то высоко над головой)… а именно, к замку этой страны Кэтцерии.</w:t>
        <w:br/>
        <w:br/>
        <w:t>…</w:t>
        <w:br/>
        <w:br/>
        <w:t>…………</w:t>
        <w:br/>
        <w:br/>
        <w:t>Что ж, не стоит недооценивать страну кошек. Уровень культуры даже у страны кроликов был ого-го. Есть подозрение, что их цивилизация даже выше, чем у полулюдей Нового континента. Так что, это было видно с самого начала, но войдя в замок с европейским флёром, нас провели в одну из гостевых комнат.</w:t>
        <w:br/>
        <w:br/>
        <w:t>«Похоже, внешний замок — это тоже не совсем замок, да…»</w:t>
        <w:br/>
        <w:br/>
        <w:t>«Как бы сказать… фальшивка наоборот?»</w:t>
        <w:br/>
        <w:br/>
        <w:t>«Можно ли здесь разводить огонь? Не задохнёмся?»</w:t>
        <w:br/>
        <w:br/>
        <w:t>Опасения Сайба-АЛ имели под собой основания. Потому что этот замок… войдя внутрь, стало ясно. Это не здание, блядь. Это стены каньона, вырезанные под внешний вид замка, а внутри — пространство, выдолбленное в самом каньоне. Не столько замок в европейском стиле, сколько египетские руины. Кстати, тут ещё были огромные каменные статуи кошек, восседающие, как собаки-хранители или сфинксы.</w:t>
        <w:br/>
        <w:br/>
        <w:t>«Ну, хорошо хоть кровати не из камня».</w:t>
        <w:br/>
        <w:br/>
        <w:t>«Кровати — это важно. Не спать ночами можно только при наличии качественного сна. Хотя обычно я сплю на офисном стуле, ха-ха-ха».</w:t>
        <w:br/>
        <w:br/>
        <w:t>На мгновение воцарилась тишина. Поняв опасность затягивания этой атмосферы, Дипслотер осторожно начала водить указательным пальцем взад-вперёд в кольце, сделанном из большого и указательного пальцев, так что пришлось слегка добавить усилий и ударить битой по жопе.</w:t>
        <w:br/>
        <w:br/>
        <w:t>«Ты серьёзно, хватит уже!»</w:t>
        <w:br/>
        <w:br/>
        <w:t>«Уфу-фу, прости. Но раз мы так синхронны, значит, у нас отличная физическая совместимость…»</w:t>
        <w:br/>
        <w:br/>
        <w:t>Удар битой по жопе всерьёз.</w:t>
        <w:br/>
        <w:br/>
        <w:t>«Охх!»</w:t>
        <w:br/>
        <w:br/>
        <w:t>Даже с использованием навыка «Ускорение» (турбо-удар по жопе).</w:t>
        <w:br/>
        <w:br/>
        <w:t>«Эй, Санраку».</w:t>
        <w:br/>
        <w:br/>
        <w:t>«Чего?»</w:t>
        <w:br/>
        <w:br/>
        <w:t>«Это всё больше начинает походить на ролевые игры».</w:t>
        <w:br/>
        <w:br/>
        <w:t>«…………………… И что мне тогда делать?»</w:t>
        <w:br/>
        <w:br/>
        <w:t>«Какой искренний голос…»</w:t>
        <w:br/>
        <w:br/>
        <w:t>Прижигание уже не помогает… Кстати, в последнее время она, похоже, кастует регенерацию перед тем, как сказать пошлость, так что её здоровье восстанавливается само по себе…</w:t>
        <w:br/>
        <w:br/>
        <w:t>«Ну, как бы это… Может, проявишь немного терпимости и примешь это?»</w:t>
        <w:br/>
        <w:br/>
        <w:t>«Вот-вот, расслабься уже…»</w:t>
        <w:br/>
        <w:br/>
        <w:t>Рука, сжимавшая «Сороконожку 8-0.5», напряглась, но, возможно, в словах Сайба-АЛ и была доля правды. Принять… или, скорее, контратаковать с другого направления…</w:t>
        <w:br/>
        <w:br/>
        <w:t>«Эй, повернись-ка спиной».</w:t>
        <w:br/>
        <w:br/>
        <w:t>«Опять? Ну ты и ненасытный…»</w:t>
        <w:br/>
        <w:br/>
        <w:t>Ухмыляясь, Дипслотер повернулась спиной. Я бесшумно подошёл к ней, наклонился к самому уху и…</w:t>
        <w:br/>
        <w:t>Получай секретную технику Ивамаки-сан: «Я в каждом отомэ-симуляторе сталкивалась с этой ситуацией, так что, честно говоря, в последнее время уже никаких эмоций не испытываю, но если бы это было в первый раз, то шёпот на ушко сзади имел бы довольно разрушительную силу»! Когда я запоем проходил Love Clock, в момент, когда одна из героинь окликала сзади, нужно было сразу бежать, иначе — пицца-энд, так что я немного понимаю её чувства!!</w:t>
        <w:br/>
        <w:br/>
        <w:t>«─── Плохая девочка. Так сильно хочешь меня смутить? Котёнок».</w:t>
        <w:br/>
        <w:br/>
        <w:t>«Ннгх!»</w:t>
        <w:br/>
        <w:br/>
        <w:t>Тело Дипслотер на мгновение застыло так, будто забаговало, затем она, пошатываясь, как пьяная, дошла до кровати, упала лицом вниз и перестала двигаться.</w:t>
        <w:br/>
        <w:br/>
        <w:t>«Ясно, Сайба-АЛ, вот что ты имел в виду!»</w:t>
        <w:br/>
        <w:br/>
        <w:t>«Да не в этом смысле».</w:t>
        <w:br/>
        <w:br/>
        <w:t>Санраку изучил новый приём!</w:t>
        <w:br/>
        <w:br/>
        <w:t>Несколько раз Кэт Ши в униформе горничной приносили напитки в комнату, но NPC, которого можно было бы назвать главным событием, появился лишь через 30 минут, что для игр такого рода — просто возмутительно. Серьёзно, заставлять так долго ждать — в оффлайн-игре это было бы непростительно… Да и в онлайн-игре это уже на грани фола.</w:t>
        <w:br/>
        <w:br/>
        <w:t>«Прошу прощения за ожидание! Совещание начинается, провожу вас на места для слушателей!»</w:t>
        <w:br/>
        <w:br/>
        <w:t>«Слыхали?»</w:t>
        <w:br/>
        <w:br/>
        <w:t>«Я чуть не уснул по-настоящему от скуки».</w:t>
        <w:br/>
        <w:br/>
        <w:t>«Не думал, что в моём возрасте придётся убивать время, играя в слова…»</w:t>
        <w:br/>
        <w:br/>
        <w:t>«Всё лучше, чем играть в слова в одиночку, Яширобард-сан».</w:t>
        <w:br/>
        <w:br/>
        <w:t>«Сам факт, что игра в слова в одиночку рассматривается как вариант, уже стрёмный».</w:t>
        <w:br/>
        <w:br/>
        <w:t>«Сколько можно спать, просыпайся, Дипслотер».</w:t>
        <w:br/>
        <w:br/>
        <w:t>*Дрыг!* Судя по судороге, она не труп.</w:t>
        <w:br/>
        <w:t>Она никак не ожидала, что я внезапно повторю ту самую фразу её голосом, от которой она сама же бесилась, поэтому, смущённая, всё это время прокручивала и закрепляла воспоминание.</w:t>
        <w:br/>
        <w:br/>
        <w:t>Кстати, та, что притворяется нормальной, но чьи фетиши исказились от внезапного шёпота в стиле маленького дьявола, и тот, кто, играя в слова, симулировал сценарий внезапного штурма комнаты вооружённой группой, выбивающей дверь с ноги, и тот, кто впервые за долгое время осознал, что играть в слова с несколькими людьми веселее, чем одному, — в общем, в этом пространстве собрались исключительно странные личности.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