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819</w:t>
        <w:br/>
        <w:br/>
        <w:br/>
        <w:br/>
        <w:t>12 декабря ?? дня: Змея назвала это памятью, а человек — гордостью</w:t>
        <w:br/>
        <w:t>◆</w:t>
        <w:br/>
        <w:br/>
        <w:t>Краткое содержание предыдущей серии (три секунды назад):</w:t>
        <w:br/>
        <w:t>Если так пойдёт и дальше, меня нарядят в костюм горничной. Причём этот тип, Элизион Откутюр, судя по его виду и нашему общению, не продлившемуся и дня, из тех, кто не обращает внимания на пол объекта переодевания.</w:t>
        <w:br/>
        <w:br/>
        <w:t>«Н-ну? К сожалению, у меня эта Метка, так что… Было бы совестно взрывать чужой подарок через три минуты, поэтому от роли модели отказываюсь…»</w:t>
        <w:br/>
        <w:br/>
        <w:t>«───По крайней мере».</w:t>
        <w:br/>
        <w:br/>
        <w:t>М?</w:t>
        <w:br/>
        <w:br/>
        <w:t>«По крайней мере, в этом мире миллион драгоценных камней может проиграть одному-единственному камню, обретшему понимание».</w:t>
        <w:br/>
        <w:br/>
        <w:t>«…О чём ты?»</w:t>
        <w:br/>
        <w:br/>
        <w:t>«Если есть прецедент, всегда есть и воспроизводимость. Неважно, реалистично это или нет… „теоретически возможно“».</w:t>
        <w:br/>
        <w:br/>
        <w:t>«Так о чём…»</w:t>
        <w:br/>
        <w:br/>
        <w:t>«Скорбь, посвящённая Чёрной Смерти(Реквиескат ин Паке)».</w:t>
        <w:br/>
        <w:br/>
        <w:t>Понадобилось несколько секунд, чтобы понять, что это официальное название R.I.P. Элизион Откутюр произнёс это имя без тени шутки, с серьёзным взглядом, и достал из инвентаря сам предмет, чтобы показать мне.</w:t>
        <w:br/>
        <w:br/>
        <w:t>«Это особый предмет даже для ШанФро, создающий специальное снаряжение ценой экипированной брони… но важно не это. Броня, созданная силой этого кристалла… полностью игнорирует обычное „повреждение“».</w:t>
        <w:br/>
        <w:br/>
        <w:t>Об этом я знаю лучше всех. R.I.P. ломается, если по нему ударить лечебным предметом или магией, но, с другой стороны, от любого другого урона страдает только сам игрок(содержимое), а сама траурная одежда, сформированная R.I.P., абсолютно не повреждается.</w:t>
        <w:br/>
        <w:br/>
        <w:t>«Принцип сейчас тоже не важен. Зажжёшь ли ты спичку или сфокусируешь солнечный свет лупой — результатом будет возгорание. Важен лишь один факт: в этом мире(игре) существует явление, позволяющее броне избежать повреждения».</w:t>
        <w:br/>
        <w:br/>
        <w:t>«Извини, но не мог бы ты сразу перейти к выводу?»</w:t>
        <w:br/>
        <w:br/>
        <w:t>«Эта Метка… это ведь аналог „Проклятия(маркировки)“, верно? Что-то вроде „Клейма(коккон)“ у Зигвурма. У него, кажется, тоже был недостаток — снаряжение разрушалось со временем».</w:t>
        <w:br/>
        <w:br/>
        <w:t>Коккон? У каждого уникального монстра своё название, что ли?</w:t>
        <w:br/>
        <w:br/>
        <w:t>«Скажу прямо. Возможно, я смогу создать броню(костюм горничной), которая будет игнорировать недостаток Метки или избегать повреждения, смирившись с ним».</w:t>
        <w:br/>
        <w:br/>
        <w:t>«…Давай послушаем. Если убедишь, приму профессиональную позу».</w:t>
        <w:br/>
        <w:br/>
        <w:t>Как говорит профессиональная модель(Пенсилгон):</w:t>
        <w:br/>
        <w:t>Модели на фото не обязательно смотреть на читателя, читатель сам посмотрит в глаза модели… Только захватив инициативу взгляда, можно стать первоклассной моделью.</w:t>
        <w:br/>
        <w:br/>
        <w:t>…</w:t>
        <w:br/>
        <w:br/>
        <w:t>…………</w:t>
        <w:br/>
        <w:br/>
        <w:t>………………</w:t>
        <w:br/>
        <w:br/>
        <w:t>К сожалению, для брони игрока снятие мерок не требуется. По идее. Но под предлогом «необходимо для постижения гармонии» с меня всё-таки сняли мерки (я использовал Святой Грааль). Сделав Псайну козлом отпущения, я направился к Вимпо, которая с мёртвым взглядом изображала манекен.</w:t>
        <w:br/>
        <w:br/>
        <w:t>«Йо, как тренировки?»</w:t>
        <w:br/>
        <w:br/>
        <w:t>«…Ну, более-менее».</w:t>
        <w:br/>
        <w:br/>
        <w:t>Бросаю взгляд на Отряд Переодевания. Почему-то смущаются. Мне не нужна ваша девственная реакция, мне нужен отчёт о прогрессе.</w:t>
        <w:br/>
        <w:br/>
        <w:t>«Не-а, честно говоря, слабая. Ну, вот».</w:t>
        <w:br/>
        <w:br/>
        <w:t>«То, что навыки не учатся, — это больно. Яд тоже скорее поддержка, чем атака».</w:t>
        <w:br/>
        <w:br/>
        <w:t>«Поэтому тренируюсь в стиле ассасина. Типа, бить, обходя рёбра».</w:t>
        <w:br/>
        <w:br/>
        <w:t>Это не ассасин, это криминал какой-то.</w:t>
        <w:br/>
        <w:t>Ладно, оставим это. Похоже, арка тренировок Вимпо сама по себе продвигается. Какой бы она ни была трусихой, всё-таки она — осколок уникального монстра. Хочется верить, что она не останется бесполезной, сколько бы её ни тренировали.</w:t>
        <w:br/>
        <w:br/>
        <w:t>«И вот сегодня я пришёл с подарком для такой Вимпо-тян…»</w:t>
        <w:br/>
        <w:br/>
        <w:t>«Подарок? Надеюсь, это не подозрительное лекарство, сделанное из телесных жидкостей странного монстра?»</w:t>
        <w:br/>
        <w:br/>
        <w:t>«Если ты этого хочешь, я могу достать ядовитую жидкость Трейнор-Сороконожки?»</w:t>
        <w:br/>
        <w:br/>
        <w:t>«Не надо!!»</w:t>
        <w:br/>
        <w:br/>
        <w:t>Интересно, нельзя ли её как-то собрать, типа, первый отжим из стоножки 8-0.5… Нельзя, наверное. Если бы можно было, это была бы уже алхимия.</w:t>
        <w:br/>
        <w:t>Шутки в сторону. Я достал из инвентаря специальный предмет, который попросил сделать Далньяту в Кэтцерии, и протянул его Вимпо.</w:t>
        <w:br/>
        <w:br/>
        <w:t>«…! Это же…»</w:t>
        <w:br/>
        <w:br/>
        <w:t>«Ну, типа того».</w:t>
        <w:br/>
        <w:br/>
        <w:t>Далньята — это Кэт Ши 【Мастер Самоцветов】. Это «ремесленник, специализирующийся на создании аксессуаров», наиболее искусный в обращении с драгоценными камнями… Попробовал попросить, и она на удивление легко справилась. Интересно, она рассердится, если я скажу, что потерял Курок Грозовой Печати: Бедствие?</w:t>
        <w:br/>
        <w:br/>
        <w:t>«Когда я копал(канкэн) в окрестностях Кэтцерии, нашёл кое-что интересное. Смешал разное, сплёл и сделал аксессуар».</w:t>
        <w:br/>
        <w:br/>
        <w:t>Аксессуар, созданный путём комбинирования Лаписстелла Астрального Кристалла (из разряда «используй пока так») и Кристалла Скорпиона (тоже из разряда «используй пока так») с «Чистым Кристаллом Окаменелости»… материалом для добычи, обладающим способностью связывать руду и биологические материалы, найденным во время раскопок в Кэтцерии и подземном городе Хорвалкине, и ещё одним моим материалом.</w:t>
        <w:br/>
        <w:t>Полупрозрачный шарф, который можно принять за небесное одеяние, — это кожа одного монстра, в которую с помощью Драгоценного Ткачества вплетены волокна из руды.</w:t>
        <w:br/>
        <w:br/>
        <w:t>«Назвала его «Прозрачный Змеиный Пояс Звёздного Неба(Клиастелла Маффлер)», говорит».</w:t>
        <w:br/>
        <w:br/>
        <w:t>«Это же… Сэмми-тян…»</w:t>
        <w:br/>
        <w:br/>
        <w:t>Брать на месть вещь, оставшуюся от погибшего, — обычное дело, верно? Подражая классике(успешной) мести, я подумал, что нам тоже стоит подготовить что-то подобное.</w:t>
        <w:br/>
        <w:t>То, что оставила Сэмми-тян, умершая и исчезнувшая тогда. Даже если с точки зрения системы это просто материал «Прозрачной Пожирающей Змеи(Асалтэкс Снейк)»… даже если бы у меня был чрезвычайно превосходный предмет вроде рога золотого Короля Драконов. Всё равно есть смысл использовать материал этого не такого уж и значительного, просто немного редкого монстра. По крайней мере, в этой игре есть достаточно терпимости, чтобы придать этому смысл.</w:t>
        <w:br/>
        <w:br/>
        <w:t>«Чем хранить его в сейфе и дать ему уснуть, лучше взять её с собой».</w:t>
        <w:br/>
        <w:br/>
        <w:t>Вимпо долго смотрела на полупрозрачный шарф, затем бережно прижала его к себе и пробормотала:</w:t>
        <w:br/>
        <w:br/>
        <w:t>«…………Спасибо».</w:t>
        <w:br/>
        <w:br/>
        <w:t>«Не парься. Я ведь 【Мститель】».</w:t>
        <w:br/>
        <w:br/>
        <w:t>Это мой основной класс, я уже решил, что буду мстить всерьёз.</w:t>
        <w:br/>
        <w:br/>
        <w:t>«…………Что-то невероятное я сейчас увидел».</w:t>
        <w:br/>
        <w:br/>
        <w:t>«Это навык NPC-соблазнения Цучиноко-сан…»</w:t>
        <w:br/>
        <w:br/>
        <w:t>«Так легко поднять уровень симпатии Вимпо-тян…»</w:t>
        <w:br/>
        <w:br/>
        <w:t>«Прямо ходячий романтик».</w:t>
        <w:br/>
        <w:br/>
        <w:t>«Не, одежда же только что слетела».</w:t>
        <w:br/>
        <w:br/>
        <w:t>«Извращенка…»</w:t>
        <w:br/>
        <w:br/>
        <w:t>Отряд Переодевания, я сделаю вид, что не слышал этого.</w:t>
        <w:br/>
        <w:br/>
        <w:t>«Экселент! Вдохновение бьёт неиссякаемым ключом! Костюм горничной! О, костюм горничной! Он изменит историю этой игры! Эта уверенность воплощается в дизайне!!»</w:t>
        <w:br/>
        <w:br/>
        <w:t>Хотелось бы сделать вид, что не слышал, но голос такой громкий, что мозг против воли его воспринимает, хватит уже.</w:t>
        <w:br/>
        <w:t>・Прозрачный Змеиный Пояс Звёздного Неба(Клиастелла Маффлер)</w:t>
        <w:br/>
        <w:t>Полупрозрачный шарф, созданный путём вплетения нитей из различных руд в кожу Прозрачной Пожирающей Змеи (Сэмми-тян).</w:t>
        <w:br/>
        <w:t>Возможно, из-за вплетённого Лаписстелла Астрального Кристалла, он иногда испускает сияние, похожее на звёздное небо, и его таинственный свет, колеблющийся на ветру, напоминает северное сияние, обёрнутое вокруг шеи.</w:t>
        <w:br/>
        <w:t>Благодаря вплетённым рудным нитям он прочнее, чем кажется, и обладает способностью снижать урон от атак в область шеи. Кроме того, синергия нескольких руд реагирует на кожу монстра, ставшего материалом, и…</w:t>
        <w:br/>
        <w:br/>
        <w:t>И ещё кое-что.</w:t>
        <w:br/>
        <w:br/>
        <w:t>・Избегание Разрушения</w:t>
        <w:br/>
        <w:t>Например, R.I.P. игнорирует обычное判定(определение) повреждения снаряжения благодаря свойству «унаследовал природу Чёрного Духа Смерти, поэтому обычные атаки не наносят урона».</w:t>
        <w:br/>
        <w:t>Таким образом, теоретически возможно избежать повреждения снаряжения, используя какие-либо свойства материалов, магии и т. д. Однако, сколько же мастерства требуется, чтобы достичь избегания разрушения, возможного лишь силой, связанной с высшим из духовных монстров — «Небесным Духом», руками человека?</w:t>
        <w:br/>
        <w:t>Разве что взмолиться богу, обладающему мудростью, превосходящей тысячелетия человеческой деятельности… хм???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