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873</w:t>
        <w:br/>
        <w:br/>
        <w:br/>
        <w:br/>
        <w:t>20 декабря: Молча, глядя вдаль.</w:t>
        <w:br/>
        <w:t>Авторская заметка о написании во время турнира.</w:t>
        <w:br/>
        <w:t>Ну и появление у следующего участника — довольно опасное.</w:t>
        <w:br/>
        <w:t>Имя игрока «Райот». Если бы было «Блад Райот», то точно бунтарь, но просто «Райот» — ещё не факт.</w:t>
        <w:br/>
        <w:br/>
        <w:t>— Хм………</w:t>
        <w:br/>
        <w:br/>
        <w:t>— …………</w:t>
        <w:br/>
        <w:br/>
        <w:t>По крайней мере, он придерживается здешних правил, нож исподтишка не прилетел… Но сколько ни смотри, его особенность — эта *непонятность*.</w:t>
        <w:br/>
        <w:t>Чёрный дым, окутывающий всё тело, достаточно непрозрачен, чтобы полностью скрыть личность. Позу его видно, но выражение лица прочитать невозможно. Аксессуар для скрытия личности? В этой игре, несмотря на строгость к ПК, дохуя шмоток для ПКшников………</w:t>
        <w:br/>
        <w:br/>
        <w:t>Праведника он пырнул сзади кинжалом. Значит, логично предположить, что он кинжальщик… Но что-то подсказывает, что это не всё. Не удивлюсь, если он вдруг схватит штурмовое копьё и бросится в атаку. Почему-то… то, как он держал меч у горла Сайны, выглядело слишком уж естественно.</w:t>
        <w:br/>
        <w:br/>
        <w:t>— Сайна, извини, вернись на исходную позицию.</w:t>
        <w:br/>
        <w:br/>
        <w:t>— Поняла:</w:t>
        <w:br/>
        <w:br/>
        <w:t>Похоже на ассасина. Значит, высока вероятность, что он специализируется на одном мощном ударе, в отличие от ДД с большим уроном. Особенно если это ПК — стоит учитывать возможность использования разрушительного атрибута. В ПвП это реально сильная штука…</w:t>
        <w:br/>
        <w:br/>
        <w:t>— Ну что ж, думаю, мы оба не любим пустые разговоры? Правило здесь только одно. Дуэль! Всё!!</w:t>
        <w:br/>
        <w:br/>
        <w:t>— Хорошо…</w:t>
        <w:br/>
        <w:br/>
        <w:t>— Сайна!</w:t>
        <w:br/>
        <w:br/>
        <w:t>Выстрел — сигнал к началу боя. Но ни я, ни Райот не двинулись с места. Поэтому звук выстрела растворился в нескольких секундах тишины…</w:t>
        <w:br/>
        <w:br/>
        <w:t>— ………!</w:t>
        <w:br/>
        <w:br/>
        <w:t>В следующее мгновение что-то размером с ладонь, брошенное Райотом себе под ноги, сильно взорвалось.</w:t>
        <w:br/>
        <w:br/>
        <w:t>— Самоуничтожение?!</w:t>
        <w:br/>
        <w:br/>
        <w:t>Нет, не то. Дым идёт, но *только* (..) дым. Ни жара, ни пламени, ни ударной волны. Просто дым вместе с ветром окутал и меня, распространяясь внутри барьера… Дымовуха, блядь!!</w:t>
        <w:br/>
        <w:br/>
        <w:t>— Ловко придумал, сука!..</w:t>
        <w:br/>
        <w:br/>
        <w:t>Дым чёрный. Такого же цвета, как и дым, скрывающий личность Райота, и даже гуще. Если бы нужно было просто скрыть видимость, подошёл бы и белый дым. Но из-за одинакового цвета самого Райота не найти.</w:t>
        <w:br/>
        <w:t>Стоять на месте — худший вариант. Но сделать необдуманный шаг — значит повторить судьбу праведника.</w:t>
        <w:br/>
        <w:t>Шрамы от Метки не активировались, значит, это не миазмы, как в Ущелье Древних Душ. Но распространяется ли эффект Шрамов на лёгкие?</w:t>
        <w:br/>
        <w:br/>
        <w:t>— Сначала худший… вариант!!</w:t>
        <w:br/>
        <w:br/>
        <w:t>Первый шаг — не вперёд, а в землю. Ноги согнулись, наполнились эффектом навыка, и при разгибании сила высвободилась. Я мгновенно подпрыгнул *вверх*, пробив дымовую завесу, но… возникла небольшая проблема.</w:t>
        <w:br/>
        <w:br/>
        <w:t>— Барьер не даёт дыму рассеяться!..</w:t>
        <w:br/>
        <w:br/>
        <w:t>Со временем он, конечно, исчезнет. Но до тех пор оставшийся дым не выходит за пределы барьера. Вероятно, он использует вторую, третью дымовую шашку. Явно ненормальное количество дыма продолжает заполнять пространство внутри барьера. Подумал бы о зрителях стрима, блин!</w:t>
        <w:br/>
        <w:t>Хуёво, я полностью потерял преимущество. Постфактум, правильным решением было бы сразу ударить его ногой с лёту?</w:t>
        <w:br/>
        <w:br/>
        <w:t>— Тц!!</w:t>
        <w:br/>
        <w:br/>
        <w:t>Летящий из дыма метательный нож я смог отбить только потому, что на всякий случай уже использовал «Вечное Око»… ускорение мысли. Лезвие ещё и заботливо почернили, чтобы не блестело!..</w:t>
        <w:br/>
        <w:t>Что делать? Я могу «прыгать», но не «летать». Время зависания в воздухе ограничено, скоро придётся приземляться… но как быть?</w:t>
        <w:br/>
        <w:br/>
        <w:t>— ……А, похуй!</w:t>
        <w:br/>
        <w:br/>
        <w:t>Сделаю что смогу! Раз уж преимущество упущено, придётся идти напролом, чтобы отыграться.</w:t>
        <w:br/>
        <w:t>Используя воздушный прыжок, я спускаюсь не прямо вниз, а в сторону. К краю барьера, развёрнутого парнем из Дипслота. То, что он не выпускает дым наружу, — это, конечно, негибкость, которая меня бесит, но сейчас эта негибкость мне на руку.</w:t>
        <w:br/>
        <w:br/>
        <w:t>— Позиция не спиной к воде, а спиной к стене… типа того.</w:t>
        <w:br/>
        <w:br/>
        <w:t>Теперь хотя бы в спину не ударят.</w:t>
        <w:br/>
        <w:t>Меняю оружие. Тип: Гуакамоле «Воздушный ПД» и FF-45! Против монстров слабоваты, но против игроков — надёжные пушки. Сейчас мне больше всего нужна… дальность.</w:t>
        <w:br/>
        <w:br/>
        <w:t>— …………</w:t>
        <w:br/>
        <w:br/>
        <w:t>Ассасин, который не лезет на рожон, — это реально геморрой. Он максимально использует своё преимущество и минимизирует шансы на то, что его переиграют… Молчаливый ассасин-ролевик — это не просто поза, да?</w:t>
        <w:br/>
        <w:br/>
        <w:t>— …………</w:t>
        <w:br/>
        <w:br/>
        <w:t>Мне даже подумалось, а не собирается ли он просто продолжать подбрасывать дым? Я ведь даже не видел, есть ли у него Инвентория из-за этого дыма… Я бы тоже такой хотел.</w:t>
        <w:br/>
        <w:br/>
        <w:t>— Ну что, блядь………</w:t>
        <w:br/>
        <w:br/>
        <w:t>А вот и хокку.</w:t>
        <w:br/>
        <w:t>Раз не идёшь,</w:t>
        <w:br/>
        <w:t>Я сам пойду к тебе…</w:t>
        <w:br/>
        <w:br/>
        <w:t>— МОГАМИГАВААААА!!</w:t>
        <w:br/>
        <w:br/>
        <w:t>Активация навыка «Око Судьбы»!!</w:t>
        <w:br/>
        <w:t>Два моих «Ока» показывают мне разное.</w:t>
        <w:br/>
        <w:t>Вечное — мир мысли, опережающий тело. А Судьба — верный путь атаки!!</w:t>
        <w:br/>
        <w:br/>
        <w:t>FF-45, две F означают «Щелбан» (Флик Фингер)!</w:t>
        <w:br/>
        <w:t>Пули, выпущенные бодрой очередью в автоматическом режиме, пронзают дым───</w:t>
        <w:br/>
        <w:br/>
        <w:t>— Что?!</w:t>
        <w:br/>
        <w:br/>
        <w:t>— ТЕМНОТА ЕБУЧАЯ, НИХУЯ ТЫ МНЕ НЕ СДЕЛАЕШЬ!!</w:t>
        <w:br/>
        <w:br/>
        <w:t>Идеальный выстрел под конец хокку!!</w:t>
        <w:br/>
        <w:t>Как и следует из названия, урон у них как от щелбана, но пули FF-45 взамен вызывают отбрасывание при попадании хотя бы одной!</w:t>
        <w:br/>
        <w:t>Куда стрелять? Это значит не знать, «куда ударить, чтобы атака была оптимальной». Поэтому «Око Судьбы», навык, указывающий оптимальный путь атаки, работает с разным оружием. Если экипирован пистолет… он показывает линию огня! Лазерный прицел, видимый только мне, наведённый на цель.</w:t>
        <w:br/>
        <w:br/>
        <w:t>Взрывная ударная (отбрасывающая) пуля (·Буллет) FF-45 останавливает «движущееся оптимальное решение», видимое Оком Судьбы. Не упуская момента, я стреляю из «Воздушного ПД»!!</w:t>
        <w:br/>
        <w:t>Вкладывая в пулю горькие воспоминания о Воздушном Пайлдрайвере (ПД) (и сопутствующем сильном ударе по заднице), я выпускаю пулю из магической энергии, закрученную спиралью.</w:t>
        <w:br/>
        <w:br/>
        <w:t>— Гуахх!!</w:t>
        <w:br/>
        <w:br/>
        <w:t>Если отыгрываться, то сейчас!</w:t>
        <w:br/>
        <w:br/>
        <w:t>— Время переодеться…!!</w:t>
        <w:br/>
        <w:br/>
        <w:t>Дуэльный костюм горничной «Вечная Неизменность». Одежда с невероятной защитой от рубящих и колющих ударов, но требующая батареек… точнее, костюм. Он поддерживает свою силу, пополняя энергию из четырёх картридж-аксессуаров, но, естественно, со временем заряд кончается.</w:t>
        <w:br/>
        <w:t>Но Элизиум От Кутюр, этот славный парень-модельер, на этом не остановился.</w:t>
        <w:br/>
        <w:br/>
        <w:t>Это экстренная мера на крайний случай. Мастерство ремесленника позволило встроить её в снаряжение, установив ограничение: «активация возможна после исчерпания трёх картриджей и половины четвёртого»!! Единственный недостаток───</w:t>
        <w:br/>
        <w:br/>
        <w:t>— СМЕНА ОДЕЖДЫ НА МИНИ-ЮБКУ (ЭКО-РЕЖИМ), БЛЯДЬ!!</w:t>
        <w:br/>
        <w:br/>
        <w:t>— …в том, какого хуя он заставляет меня орать это для голосовой активации.</w:t>
        <w:br/>
        <w:br/>
        <w:t>---</w:t>
        <w:br/>
        <w:t>Раз не идёшь</w:t>
        <w:br/>
        <w:t>Я сам пойду к тебе</w:t>
        <w:br/>
        <w:t>Могамигава</w:t>
        <w:br/>
        <w:t>Тьма эта</w:t>
        <w:br/>
        <w:t>Что она мне сделает?</w:t>
        <w:br/>
        <w:br/>
        <w:t>«Конечно, голосовая активация, то есть фактическое произношение — это „Эко-режим“. Но. Но ведь это произношение „Эко-режим“ и его смысл не обязательно должны совпадать. Даже если ты произносишь „Эко-режим“, в душе всегда желай „Смена одежды на мини-юбку“… Так ведь говорят? Если так, то мысль усилит костюм горничной… А костюм горничной — это сила. Значит, в пять раз сильнее. Хм? По сравнению с чем в пять раз, спрашиваешь? Ха-ха-ха, по сравнению с тобой обычным. Странно это от меня слышать, но одежду лучше носить, блядь».</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