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879</w:t>
        <w:br/>
        <w:br/>
        <w:br/>
        <w:br/>
        <w:t>20 декабря: Солнца нет, вот и бес попутал при лунном свете.</w:t>
        <w:br/>
        <w:t>Авторская заметка про FF16 и PS5.</w:t>
        <w:br/>
        <w:t>◆</w:t>
        <w:br/>
        <w:br/>
        <w:t>Дракулус Динозавр "Алый Шрам". Когда пришло время использовать материалы с этого могучего врага, которого я когда-то одолел в смертельной схватке, я вдруг задумался.</w:t>
        <w:br/>
        <w:t>Он появился в результате совершенно безумного хода — особого индивида "Шрам" выпустили во время рейда на другого монстра, и он полностью исцелился, когда был на грани смерти… Возможно, это был индивид, чьё повторное появление было ещё более сомнительным, чем у уникальных монстров.</w:t>
        <w:br/>
        <w:t>Делать из материалов такого существа оружие или броню, которые могут быть повреждены или утеряны, было немного… нет, весьма рискованно.</w:t>
        <w:br/>
        <w:t>И тут мне пришла в голову отличная идея.</w:t>
        <w:br/>
        <w:br/>
        <w:t>— Кстати, если сделать аксессуар, он же не сломается?</w:t>
        <w:br/>
        <w:br/>
        <w:t>Куй железо, пока горячо. К счастью, у меня было много знакомых, которые умели делать аксессуары. В итоге Билак сделала их для меня, приговаривая: «Это тоже тренировка, это тоже тренировка»… Так и появились эти аксессуары.</w:t>
        <w:br/>
        <w:br/>
        <w:t>Первый, великая нижняя челюсть "Алого Шрама", Клык Пламенного Дыхания, способный выдержать поток жара. Доспех Короля-Дракона (Рексеск): Кардинальная Челюсть (Кардинал Ред).</w:t>
        <w:br/>
        <w:t>Я уже использовал его в битве с истинным драконом. Когда он экипирован, он превращает навыки или магию дыхания в пламя. Я могу испепелять людей вздохом. Что будет, если я закричу, — предлагаю испытать на себе.</w:t>
        <w:br/>
        <w:br/>
        <w:t>Второй, великие когти "Алого Шрама", Когти Конечностей, разрывающие плоть и кровь, дробящие кости. Доспех Короля-Дракона (Рексеск): Вибрирующие Когти (Кримзон Ред).</w:t>
        <w:br/>
        <w:t>Сильные не сжимают кулаки. Причину этого я докажу на Гару-но-Сэ.</w:t>
        <w:br/>
        <w:br/>
        <w:t>Третий, великий гибкий хвост "Алого Шрама", Хребет Дракона, поддерживавший три головы ужасного дракона. Доспех Короля-Дракона (Рексеск): Стойкий Хвост (Империал Ред).</w:t>
        <w:br/>
        <w:t>Вернуть то, что человек утратил в ходе эволюции, в более сильной форме. Его силу… извини, придётся испытать на нём.</w:t>
        <w:br/>
        <w:br/>
        <w:t>Костяная нижняя челюсть, костяные когти, позвоночник и костяной хвост, растущий из него. Три аксессуара "Алый Шрам" в комплекте! За исключением того, что я выгляжу как варвар, украшающий себя костями добычи, это комбо аксессуаров даёт значительное повышение статов, «не занимая слоты брони».</w:t>
        <w:br/>
        <w:t>И вдобавок к этому варварскому виду, я ещё и надел награду за победу над Каноном Резонансной Оркестры… Канон Резонанса (Юа Канон): Перелётная Птица (Мигрант)………… Поэтому голова — довольно важный фактор для идентификации человека как человека — стала совершенно чудовищной.</w:t>
        <w:br/>
        <w:br/>
        <w:t>— Да ладно, похуй…</w:t>
        <w:br/>
        <w:br/>
        <w:t>Просто немного отошёл от человеческого облика. Если увеличить размер, то получится типичный босс-монстр такого рода (………).</w:t>
        <w:br/>
        <w:br/>
        <w:t>— Ну что ж, раз уж сам глава стримеров, несущий огромный паланкин на стороне нового короля, явился. Надо бы взять небольшое интервью, а?</w:t>
        <w:br/>
        <w:br/>
        <w:t>— ……Тянешь время до конца ивента?</w:t>
        <w:br/>
        <w:br/>
        <w:t>— Исход же ясен, разве нет? Тогда можно и побыстрее… Вообще, почему ты встал на сторону нового короля? Выглядишь же как типичный злодей с головы до хвоста.</w:t>
        <w:br/>
        <w:br/>
        <w:t>По крайней мере, из того, что я знаю, он пытался устроить «несчастный случай» (…..) отцу и дочери на Новом Континенте, и он из тех типичных злодеев, кто хочет изгнать полулюдей с Нового Континента.</w:t>
        <w:br/>
        <w:t>Честно говоря, учитывая будущие перспективы игры «РуШа», я думаю, таким нельзя давать побеждать…</w:t>
        <w:br/>
        <w:br/>
        <w:t>— ……Об этом я уже говорил в видео. Мы встали на сторону нового короля просто потому, что иначе в PvP не было бы баланса. Первая фракционная война в «РуШа»… одностороннее избиение было бы неинтересно.</w:t>
        <w:br/>
        <w:br/>
        <w:t>Ясно… Убедительная причина. Стримеры, вероятно, этого не ожидали, но учитывая, что в начале ивента обе фракции атаковали рейд-боссы, королевская столица вполне могла превратиться в руины.</w:t>
        <w:br/>
        <w:t>Присоединиться к «вражеской» стороне ради баланса сил… Хм, ничего странного.</w:t>
        <w:br/>
        <w:br/>
        <w:t>— Это всё, что ты хотел спросить?</w:t>
        <w:br/>
        <w:br/>
        <w:t>— Нет, ещё одно… Эта бесконечная тренировка началась довольно спонтанно, как ты о ней узнал?</w:t>
        <w:br/>
        <w:br/>
        <w:t>— ……Случайно. Проходил мимо, увидел, что идёт, и не мог пропустить (……). Можешь потом посмотреть запись, если хочешь.</w:t>
        <w:br/>
        <w:br/>
        <w:t>— Хм-м………</w:t>
        <w:br/>
        <w:br/>
        <w:t>Вроде не врёт.</w:t>
        <w:br/>
        <w:br/>
        <w:t>Значит (…),</w:t>
        <w:br/>
        <w:br/>
        <w:t>— Если бы ты случайно не заглянул сюда, у тебя были бы дела поважнее с такой полной экипировкой.</w:t>
        <w:br/>
        <w:br/>
        <w:t>— ……!</w:t>
        <w:br/>
        <w:br/>
        <w:t>— Любому ясно, что ваша сторона проигрывает. И это в условиях ебучих правил, когда при смерти всё снаряжение падает на месте. Стример, которого могут преследовать просто так? В такой дорогой и трудоёмкой экипировке……… Ты что, на самом деле пришёл сюда с полной уверенностью в победе?</w:t>
        <w:br/>
        <w:br/>
        <w:t>На мгновение, лишь на одно мгновение, бровь Гару-но-Сэ дёрнулась. Честно говоря, я думал, что это просто отчаяние и разрушительные наклонности (……), но неужели у него действительно есть шансы на победу? Тогда он не просто участник тренировки, а противник, которого нужно остановить здесь и сейчас…</w:t>
        <w:br/>
        <w:br/>
        <w:t>— Не совсем так… но близко. Да, с точки зрения «захвата территории» фракция нового короля почти проиграла. Но ведь есть ещё одно условие победы………?</w:t>
        <w:br/>
        <w:br/>
        <w:t>Верно. Этот ивент — игра в захват территории между тысячами, десятками тысяч, а может, и большим числом игроков.</w:t>
        <w:br/>
        <w:t>Но при желании есть один способ победить силами нескольких человек (..), это…</w:t>
        <w:br/>
        <w:br/>
        <w:t>— Убийство ключевых фигур вражеской фракции!..</w:t>
        <w:br/>
        <w:br/>
        <w:t>— Именно. Это более осмысленное сопротивление (……), чем просто готовиться к поражению, не так ли?</w:t>
        <w:br/>
        <w:br/>
        <w:t>Если он тут будет барахтаться и в итоге вырвет мне сердце — это пиздец… Но экипировка Гару-но-Сэ явно «боевая».</w:t>
        <w:br/>
        <w:t>В этой игре, что вполне естественно, чем сложнее экипировка, тем детальнее она проработана, так что можно примерно определить её уровень по внешнему виду, даже не видя деталей.</w:t>
        <w:br/>
        <w:t>Это не та экипировка, которую берут на проигрышную битву. Даже если он готов её потерять, вряд ли он рассчитывает расстаться с ней после того, как его изобьют толпой.</w:t>
        <w:br/>
        <w:br/>
        <w:t>— Победа через убийство бывшего короля и принцессы……… Зажигает, да?</w:t>
        <w:br/>
        <w:br/>
        <w:t>— Чувствуешь себя героем, что ли?</w:t>
        <w:br/>
        <w:br/>
        <w:t>Кто-то сказал, что герой — это, по сути, убийца. Пенсилгон, кажется? Значит, это неправильно… с этической точки зрения.</w:t>
        <w:br/>
        <w:t>Но убийство… Короля и принцессы… Понятно, убийство…………</w:t>
        <w:br/>
        <w:br/>
        <w:t>Неизбежная жертва (……………)………</w:t>
        <w:br/>
        <w:br/>
        <w:t>— Ха!</w:t>
        <w:br/>
        <w:br/>
        <w:t>Ч-чёрт! Мысли пошли не в ту сторону!!</w:t>
        <w:br/>
        <w:t>Королевская Смута — ивент, где потери NPC в некоторой степени считаются неизбежными (……). И если NPC, от одного вида которого меня мутит, неизбежно (……) исчезнет, то может, это и к лучшему? Такие мысли иногда приходят в голову главному герою этого произведения.</w:t>
        <w:br/>
        <w:br/>
        <w:t>---</w:t>
        <w:br/>
        <w:t>Авторская заметка про загрузку изображений на Narou и рекламу 14 тома манги SLF.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