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895</w:t>
        <w:br/>
        <w:br/>
        <w:br/>
        <w:br/>
        <w:t>20 декабря: Тот, кто сразил дракона, и то, что сразило дракона.</w:t>
        <w:br/>
        <w:t>◇</w:t>
        <w:br/>
        <w:br/>
        <w:t>Истинный Дракон V (Пять) Гулливер… Нет, истинное имя — «Исходящий из Тьмы (Гулливер)».</w:t>
        <w:br/>
        <w:t>Один из Истинных Драконов, скрывавшийся в глубинах Подземного Лабиринта Трёх Обликов Изумрудной Тьмы. Ужасный дракон, меняющий четыре облика в тёмных и узких пещерах.</w:t>
        <w:br/>
        <w:t>Можно сказать, он напоминал воздушный шарик заострённой формы или каркас дракона из проволоки. Его облик был далёк от общепринятого образа дракона. Встреча Гару-но-Сэ с этим драконом была чистой случайностью.</w:t>
        <w:br/>
        <w:br/>
        <w:t>Раз это подземный лабиринт, значит, кроме выхода, должно быть что-то ещё. Этот вопрос возникал у любого игрока, бросавшего вызов Подземному Лабиринту Трёх Обликов Изумрудной Тьмы. Гару-но-Сэ, разделявший это любопытство, вместе со своими друзьями не из стрима отправился исследовать не выход из лабиринта, а его глубины.</w:t>
        <w:br/>
        <w:t>В итоге, кроме той самой «встречи», особых находок не было… Но одной этой «встречи» хватило с лихвой, словно он получил не только сдачу, но и бонус, и главный приз в лотерее.</w:t>
        <w:br/>
        <w:br/>
        <w:t>То, что Гару-но-Сэ удалось победить Гулливера, можно объяснить только везением.</w:t>
        <w:br/>
        <w:t>Он случайно *наступил* (……) на Гулливера размером с котёнка, прятавшегося в темноте, и так начался бой.</w:t>
        <w:br/>
        <w:t>В его группе был высокоуровневый игрок, вернувшийся с Нового Континента.</w:t>
        <w:br/>
        <w:t>Из-за неблагоприятных условий боя — тёмной и узкой пещеры — его здоровье было ниже, чем у «сородича из чистого металла, сражавшегося на равнине».</w:t>
        <w:br/>
        <w:br/>
        <w:t>Сам Гару-но-Сэ не мог похвастаться выдающимися достижениями в том бою, но благодаря значительному вкладу и ожесточённой битве ему удалось победить пятого Истинного Дракона.</w:t>
        <w:br/>
        <w:t>Именно так он и получил титул Истребителя Истинных Драконов или профессию Истребителя Истинных Драконов.</w:t>
        <w:br/>
        <w:br/>
        <w:t>(Такой… огромный замах, хрен попадёшь… но!)</w:t>
        <w:br/>
        <w:br/>
        <w:t>Чем больше размер, тем больше и вес. К тому же, рукоять размером почти с бревно — Гару-но-Сэ держал её всей рукой, словно обнимая бревно. Но он не позволял этой слабости проявиться ни в выражении лица… ни в движениях, размахивая гигантской булавой.</w:t>
        <w:br/>
        <w:br/>
        <w:t>Истребитель Истинных Драконов — очень специфическая профессия.</w:t>
        <w:br/>
        <w:t>В качестве бонуса за победу над Истинным Драконом оружие, использовавшееся в бою, эволюционирует в «Снаряжение Истребителя (Бастер Армед)», и сама профессия специализируется на использовании этого снаряжения и «брони, надетой во время боя». Если Снаряжение Истребителя будет утеряно, профессия вернётся к простому титулу (былой славе).</w:t>
        <w:br/>
        <w:t>Однако сила Истребителя Истинных Драконов, владеющего Снаряжением Истребителя, невероятна. Когда герой, сразивший дракона, и оружие, сразившее дракона, едины — это само воплощение великого деяния.</w:t>
        <w:br/>
        <w:br/>
        <w:t>«Драконье Копыто, Попирающее Всё» — это Снаряжение Истребителя, в которое превратилась булава «Бычье Копыто, Растаптывающее Всё», использовавшаяся при победе над Гулливером.</w:t>
        <w:br/>
        <w:t>А также другое… башенный щит «Башенный Щит из Кованого Железа», который многократно спасал жизнь Гару-но-Сэ в бою с Гулливером, также превратился в Снаряжение Истребителя — «Щит Дракона, Творящий Легенды (Гулливанс Тэйл)». Вместе они обрели славу победителей дракона.</w:t>
        <w:br/>
        <w:br/>
        <w:t>Способность «Драконьего Копыта, Попирающего Всё» — это увеличение самой булавы с помощью [Масштаба Лилипута (Бробдингнег)] и, наоборот, уменьшение с помощью [Масштаба Великана (Лилипут)].</w:t>
        <w:br/>
        <w:t>Эта магия, изменяющая размер за счёт МР, в сочетании с профессией Истребителя Истинных Драконов позволяет увеличивать булаву до размеров, намного превышающих рост владельца.</w:t>
        <w:br/>
        <w:br/>
        <w:t>Однако чем больше размер, тем больше и вес. Нынешний размер по ощущениям сравним с бревном, к концу которого прикреплён жернов.</w:t>
        <w:br/>
        <w:t>Размахивать этим, да ещё и использовать как оружие… как «атаку» — возможно только благодаря многократному использованию навыков, повышающих СИЛУ, бонусам от *брони* (..), и, что важнее всего, удаче, благодаря которой эти навыки не стали недоступны из-за штрафа «Утраты Образа Воспоминаний».</w:t>
        <w:br/>
        <w:br/>
        <w:t>(Не думаю, что попаду… Но и игнорировать он не сможет.)</w:t>
        <w:br/>
        <w:br/>
        <w:t>Если бы такие размашистые атаки попадали, Гару-но-Сэ не пришлось бы так стараться. Но внезапное увеличение масштаба, плюс *скорость* (……) этого увеличения — Санраку обязательно выберет ближний бой. Ему придётся.</w:t>
        <w:br/>
        <w:br/>
        <w:t>(Вот он!)</w:t>
        <w:br/>
        <w:br/>
        <w:t>— Такие сюрпризы надо было приберечь, мудак!</w:t>
        <w:br/>
        <w:br/>
        <w:t>Золотой меч с иглой, *поглощающей* (..) металл, — его удар способен одним махом снести половину НР Гару-но-Сэ. Санраку знает это как агрессор, Гару-но-Сэ — как жертва.</w:t>
        <w:br/>
        <w:t>Если этот удар попадёт, Санраку получит преимущество. Даже если использовать его как блеф, этот меч как «приманка» остаётся ключевым элементом его стратегии.</w:t>
        <w:br/>
        <w:br/>
        <w:t>(───Сейчас.)</w:t>
        <w:br/>
        <w:br/>
        <w:t>Он сосредоточился не на «Драконьем Копыте (булаве)»… а на «Щите Дракона (башенном щите)».</w:t>
        <w:br/>
        <w:t>Имя Истинного Дракона «Гулливер» происходит из *рассказа* (истории) о странном путешествии одноимённого героя.</w:t>
        <w:br/>
        <w:t>Раз его способности соответствуют странам, которые он посетил───</w:t>
        <w:br/>
        <w:br/>
        <w:t>— …«Принцип Притяжения (Лапута)»!</w:t>
        <w:br/>
        <w:br/>
        <w:t>Этот щит тоже обладает силой.</w:t>
        <w:br/>
        <w:br/>
        <w:t>— ………Ха?!</w:t>
        <w:br/>
        <w:br/>
        <w:t>ГАГИН!! Раздался металлический лязг столкновения Королевского Золотого Меча (Антиарес) и Щита Дракона (Гулливанс Тэйл). Но не потому, что Санраку атаковал щит…</w:t>
        <w:br/>
        <w:t>Королевский Золотой Меч сам, словно вырвавшись из рук Санраку, прилип к Щиту Дракона.</w:t>
        <w:br/>
        <w:br/>
        <w:t>— Ставка моя───</w:t>
        <w:br/>
        <w:br/>
        <w:t>Победа. Прежде чем произнести слово «победа», Гару-но-Сэ взмахнул Драконьим Копытом.</w:t>
        <w:br/>
        <w:t>Сила «Принципа Притяжения (Лапута)» Щита Дракона (Гулливанс Тэйл) была, по сути, до банальности *проста* (проста)……… мощное магнитное поле, притягивающее или отталкивающее металл.</w:t>
        <w:br/>
        <w:t>Он выбрал притяжение, а не отталкивание, опасаясь «луча, хватающего оружие», исходящего из левой руки Санраку.</w:t>
        <w:br/>
        <w:t>Единственным риском, его *ставкой* (..), был вопрос: среагирует ли тот меч на магнитное поле… Но Смешанный Твёрдый Сплав (Адамас Ингот), использованный Санраку, — он сам выбрал его из своих материалов по принципу «что-нибудь посильнее», без разбора — сыграл против него.</w:t>
        <w:br/>
        <w:br/>
        <w:t>Драконье Копыто нацелилось на висок Санраку. Его беспокоила зловещая маска, но если целиться в максимальный урон одним ударом, то только туда, — решил Гару-но-Сэ.</w:t>
        <w:br/>
        <w:br/>
        <w:t>(«Зловещая Техника Обезглавливания» ещё действует, так и───?!)</w:t>
        <w:br/>
        <w:br/>
        <w:t>Внезапно зрение Гару-но-Сэ залило золотом.</w:t>
        <w:br/>
        <w:t>Тот «световой меч»? Или первый «огнемёт»? Или…</w:t>
        <w:br/>
        <w:br/>
        <w:t>Мгновенное решение, интуитивная оценка своих возможностей — «примерно столько я смогу выдержать». На таком расстоянии, и пока меч Санраку прикован к щиту, он сможет выдержать что угодно. Или, по крайней мере, разменяться ударами.</w:t>
        <w:br/>
        <w:t>Уверенный в этом, Гару-но-Сэ в следующее мгновение───</w:t>
        <w:br/>
        <w:br/>
        <w:t>— ……Длится всего секунду, но гарантирует одно действие — это ещё милосердно?</w:t>
        <w:br/>
        <w:br/>
        <w:t>— …испытал чудовищный удар в грудь и встретил свою вторую смерть, потому что его *внутренности* (……) разлетелись раньше, чем броня успела треснуть.</w:t>
        <w:br/>
        <w:br/>
        <w:t>---</w:t>
        <w:br/>
        <w:t>Этот удар был великим сожалением……… в основном, Касины.</w:t>
        <w:br/>
        <w:t>Я собирался его ввести, но «когда всё закончилось, понял, что просто забыл» — вот такую глупую ошибку я совершил в прошлом…… это мой реванш.</w:t>
        <w:br/>
        <w:br/>
        <w:t>* «Принцип Притяжения (Лапута)»</w:t>
        <w:br/>
        <w:t>Просто создаёт мощное магнитное поле на передней поверхности щита, притягивая или отталкивая металлы, реагирующие на магнетизм.</w:t>
        <w:br/>
        <w:t>Эффективность зависит от профессии Истребителя Истинных Драконов, без неё — лишь «снижает урон от металлических атак, отталкивая их». Сила притяжения такова, что её можно преодолеть, если сильно потянуть обеими руками.</w:t>
        <w:br/>
        <w:br/>
        <w:t>Снаряжение Истребителя бывает двух типов: «довольно хорошее и без профессии Истребителя» и «честно говоря, бесполезное без профессии». У второго типа, естественно, разброс характеристик больше.</w:t>
        <w:br/>
        <w:t>Кстати, булава без профессии Истребителя увеличивается только до размера двуручного топора.</w:t>
        <w:br/>
        <w:br/>
        <w:t>---</w:t>
        <w:br/>
        <w:t>Реклама манги SLF, выход 17 октября. Аниме по воскресеньям в 17:00!</w:t>
        <w:br/>
        <w:t>Как вы, проницательные читатели, уже заметили, вышла вторая серия. Вроде как… много где.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