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911</w:t>
        <w:br/>
        <w:br/>
        <w:br/>
        <w:br/>
        <w:t>20 декабря: Небеса, падите, земля, разверзнись. Предвестник решающей битвы сияет лазурью.</w:t>
        <w:br/>
        <w:t>Слишком много дел + просто дико сложный процесс + переписывание второй половины = интервал между обновлениями.</w:t>
        <w:br/>
        <w:br/>
        <w:t>В честь включения $(Зени)Сузарка$ в Зал Славы.</w:t>
        <w:br/>
        <w:t>◇</w:t>
        <w:br/>
        <w:br/>
        <w:t>«…Победа наша, пойду приму ванну».</w:t>
        <w:br/>
        <w:br/>
        <w:t>Стали ли эти слова роковым предзнаменованием? Или это было просто неудачное стечение обстоятельств?</w:t>
        <w:br/>
        <w:t>Однако факт остаётся фактом: в тот момент, когда Паябуса это пробормотал… тронный зал рухнул (・・・).</w:t>
        <w:br/>
        <w:br/>
        <w:t>«Чт… Хааа!?»</w:t>
        <w:br/>
        <w:br/>
        <w:t>Взрыв, зловещая дрожь, а затем — дождь из обломков, пробивающих потолок.</w:t>
        <w:br/>
        <w:t>Треснувший, разбитый потолок сам стал дополнительными обломками, и смертоносная масса обрушилась на всех, кто находился в тронном зале.</w:t>
        <w:br/>
        <w:br/>
        <w:t>«Есть, товарищ!!»</w:t>
        <w:br/>
        <w:br/>
        <w:t>«Охренеть! Это же важнейшая достопримечательность человеческой стороны!!»</w:t>
        <w:br/>
        <w:br/>
        <w:t>«Серьёзно собрались убить Альбрехта!»</w:t>
        <w:br/>
        <w:br/>
        <w:t>Ливень из обломков. Альбрехт обернулся, чтобы защитить короля, и в этот момент к его рукам и ногам прицепились едва выжившие нападающие с одинаковыми лицами. Эта сцена была настолько жуткой, что подрывала здравомыслие; мёртвые упыри, цепляющиеся за него, показались бы более понятными.</w:t>
        <w:br/>
        <w:t>Но Альбрехт не дрогнул. Он нахмурился, увидев, как существа с лицом его сестры (・・) с ухмылками хватают его за конечности, но тут же напряг мышцы и сбросил их.</w:t>
        <w:br/>
        <w:br/>
        <w:t>Однако эта задержка, длившаяся менее нескольких секунд, стала более чем достаточной отсрочкой для наступления фатальной катастрофы.</w:t>
        <w:br/>
        <w:br/>
        <w:t>Величественный тронный зал был мгновенно завален и разрушен обломками.</w:t>
        <w:br/>
        <w:t>Пока всё поле зрения затягивала физическая масса, он рванулся к трону───</w:t>
        <w:br/>
        <w:br/>
        <w:t>…</w:t>
        <w:br/>
        <w:br/>
        <w:t>…………</w:t>
        <w:br/>
        <w:br/>
        <w:t>Взрыв шпиля, и последующее обрушение огромной массы, чтобы уничтожить всё и вся на этом месте.</w:t>
        <w:br/>
        <w:t>Ход, предназначенный для того, чтобы раздавить выдающихся личностей массой, — и тронный зал замка Эйнвурс был буквально разрушен.</w:t>
        <w:br/>
        <w:br/>
        <w:t>Под продолжающийся грохот падающих обломков… бледный свет пробился сквозь завал.</w:t>
        <w:br/>
        <w:br/>
        <w:t>«Кх……… Оооо………!!»</w:t>
        <w:br/>
        <w:br/>
        <w:t>Это было сияние защиты, исходящее от кристалла. Поднятый щит рыцаря выдержал водопад обломков и остался невредим.</w:t>
        <w:br/>
        <w:t>Однако сила Королевского Щита Кристального Паладина заключалась лишь в «создании абсолютно непроницаемого силового поля». Физическая сила, позволившая выдержать огромную массу и не быть раздавленным, принадлежала владельцу щита… то есть, это была физическая мощь самого Альбрехта.</w:t>
        <w:br/>
        <w:br/>
        <w:t>『Альбрехт!』</w:t>
        <w:br/>
        <w:br/>
        <w:t>«Ваше величество!»</w:t>
        <w:br/>
        <w:br/>
        <w:t>Он не был невредим, но урон не подорвал боевую мощь Альбрехта. Сообщив об этом лаконичным тоном, Альбрехт острым взглядом окинул груду обломков… и нашёл.</w:t>
        <w:br/>
        <w:br/>
        <w:t>«Кииииииииииии!!»</w:t>
        <w:br/>
        <w:br/>
        <w:t>«На волоске висел! Забить его толпой, ублюдки!»</w:t>
        <w:br/>
        <w:br/>
        <w:t>«Эй, это жесть! Все ваши слова нельзя показывать на стриме, жесть, жесть, жесть! А-а, прекратите! Хотя бы не ругайтесь матом!»</w:t>
        <w:br/>
        <w:br/>
        <w:t>Новый король Алекс и первопроходец, стоявший рядом с ним. Вероятно, именно этот первопроходец развернул барьер, защитивший короля от обломков, и теперь к этому барьеру прилипли убийцы.</w:t>
        <w:br/>
        <w:br/>
        <w:t>«Тц!»</w:t>
        <w:br/>
        <w:br/>
        <w:t>Оценка и решение без малейших колебаний.</w:t>
        <w:br/>
        <w:t>Собственная невредимость, вражеская атака, своё состояние. Узнав эти три вещи, оставалось только действовать.</w:t>
        <w:br/>
        <w:t>Альбрехт сделал шаг, готовый проломить обломки, и──────</w:t>
        <w:br/>
        <w:br/>
        <w:t>«Прошу прощения, Рыцарь-сама?»</w:t>
        <w:br/>
        <w:br/>
        <w:t>Он в последний момент уклонился от «клинка», обрушившегося сверху вертикальным ударом.</w:t>
        <w:br/>
        <w:br/>
        <w:t>«Кто ты!»</w:t>
        <w:br/>
        <w:br/>
        <w:t>«Злодейка (Варумоно)».</w:t>
        <w:br/>
        <w:br/>
        <w:t>Лёгкое движение головы, и длинные блестящие волосы следуют за ним. Поскольку потолок в этом месте обрушился, атака сверху означала, что эта женщина упала с небес.</w:t>
        <w:br/>
        <w:br/>
        <w:t>«Оо, товарищ!»</w:t>
        <w:br/>
        <w:br/>
        <w:t>«Товарищ наконец-то на передовой!!»</w:t>
        <w:br/>
        <w:br/>
        <w:t>«Это что, конец со взрывом?!»</w:t>
        <w:br/>
        <w:br/>
        <w:t>«Это зависит от ваших стараний~ Ну же, разберитесь хотя бы с одним стримером побыстрее».</w:t>
        <w:br/>
        <w:br/>
        <w:t>Поддельные принцессы (нападающие), не желающие походить на неё ничем, кроме внешности, издают радостные крики. Альбрехт смерил женщину острым взглядом.</w:t>
        <w:br/>
        <w:t>Лёгкая броня, вероятно, изготовленная хорошим кузнецом, не принадлежала какой-либо организации… то есть, это была уникальная (юник) вещь, характерная для первопроходцев. Доспешные элементы прикрывали лишь ключевые точки, что с точки зрения защиты было неудовлетворительно, но обеспечивало высокую мобильность.</w:t>
        <w:br/>
        <w:t>Лицо скрывала маска в форме волка (・・・・・・・), закрывающая нос и всё, что выше, — вероятно, чтобы скрыть личность.</w:t>
        <w:br/>
        <w:br/>
        <w:t>Но взгляд Альбрехта, натренированный глаз воина (ИИ), зацепился за две другие детали.</w:t>
        <w:br/>
        <w:br/>
        <w:t>«Ты — главарь нападающих?»</w:t>
        <w:br/>
        <w:br/>
        <w:t>«Именно так. Во имя величия герцога Саардлемы и бывшего короля Торванте я пришла отобрать королевскую власть у «злого» узурпатора………… Ну как, неплохо получилось?»</w:t>
        <w:br/>
        <w:br/>
        <w:t>Нападающая не назвала своего имени и легко взмахнула оружием. Прилипшие к лезвию песчинки слетели, и оно плавно рассекло всё ещё дымный воздух.</w:t>
        <w:br/>
        <w:br/>
        <w:t>«…………………»</w:t>
        <w:br/>
        <w:br/>
        <w:t>Этот клинок должен быть слишком длинным, чтобы махать им одной рукой.</w:t>
        <w:br/>
        <w:t>Но стальные латы (・・・・・), полностью закрывающие предплечье женщины, хоть и искажали силуэт её руки, делая его неестественно толстым, взамен………</w:t>
        <w:br/>
        <w:br/>
        <w:t>«Готов стать полководцем проигравшей армии, Признанный Королём Герой (Альбрехт)-кун? Если хочешь поставить на победителя, это последний водораздел».</w:t>
        <w:br/>
        <w:br/>
        <w:t>Легко взмахивая лазурным, тускло светящимся «мечом» (катаной), нападающая бросила вызов сильнейшей индивидуальной боевой единице (НПС) фракции бывшего короля.</w:t>
        <w:br/>
        <w:t>Почему вы вообще решили: «А давайте дадим ей катану»??? (Сообщение от нынешней Каттарины, отчаянно пытающейся привести всё в соответствие, к прошлой Каттарине)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