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927</w:t>
        <w:br/>
        <w:br/>
        <w:br/>
        <w:br/>
        <w:t>24 декабря: Отмена Святой Ночи</w:t>
        <w:br/>
        <w:t>Личные дела + дедлайн привели к такой задержке, прошу прощения.</w:t>
        <w:br/>
        <w:t>Сейчас меня сильно поглощает Metaphor: ReFantazio, но вдохновение бьёт ключом с ужасающей силой, так что, возможно, нынешней Каттарине не хватало именно вкуса хай-фэнтези.</w:t>
        <w:br/>
        <w:br/>
        <w:t>─── 24 декабря.</w:t>
        <w:br/>
        <w:t>День, широко известный как канун Рождества. Одно из пяти главных событий года, если спросить о «крупных ивентах».</w:t>
        <w:br/>
        <w:br/>
        <w:t>Но «они» собрались здесь не потому, что это канун Рождества.</w:t>
        <w:br/>
        <w:t>Их День Икс случайно выпал на 24 декабря — вот и вся причина. Но этой причины оказалось достаточно, чтобы они отказались от святой ночи и собрались здесь… и, что важнее, это привело к тому, что здесь собрались десятки, а может, и больше людей.</w:t>
        <w:br/>
        <w:br/>
        <w:t>Несмотря на шум, свойственный большому скоплению людей… в них царила странная «тишина».</w:t>
        <w:br/>
        <w:t>Тишина, полная жара. Жара, готового вот-вот взорваться и вырваться наружу, но сдерживаемого в последний момент мыслью «ещё не время».</w:t>
        <w:br/>
        <w:t>Шумя, но словно затаив дыхание.</w:t>
        <w:br/>
        <w:br/>
        <w:t>«В канун Рождества, и такая толпа…»</w:t>
        <w:br/>
        <w:br/>
        <w:t>«Чего надо… Умереть захотел?»</w:t>
        <w:br/>
        <w:br/>
        <w:t>«Ну-ну… После этого (・・・) умереть можно будет сколько угодно».</w:t>
        <w:br/>
        <w:br/>
        <w:t>«А? Мне в спину нож воткнут?»</w:t>
        <w:br/>
        <w:br/>
        <w:t>Они были напряжены и в другом смысле, но даже жажда убийства растворялась в общем жаре, становясь специей, тихо повышающей градус напряжения.</w:t>
        <w:br/>
        <w:t>Они ждут ночи, более захватывающей, чем ожидание Санты.</w:t>
        <w:br/>
        <w:t>Они ждут встречи с Бесконечной Змеёй, одной из семи сильнейших.</w:t>
        <w:br/>
        <w:t>Они ждут решающей битвы со змеёй, которая начнётся сегодня ночью на Новом континенте!</w:t>
        <w:br/>
        <w:br/>
        <w:t>◆</w:t>
        <w:br/>
        <w:br/>
        <w:t>М-да, аншлаг.</w:t>
        <w:br/>
        <w:t>Хотя изначально было официальное заявление, то есть пророчество Святой-тян, но к этому добавился план по экспорту игроков с использованием связей.</w:t>
        <w:br/>
        <w:t>Рабочая сила нужна, но в идеале — количество, до которого можно докричаться… Обратиться к Сабайваалу и Яширобарду было правильным решением.</w:t>
        <w:br/>
        <w:br/>
        <w:t>«Тут больше сотни, да?»</w:t>
        <w:br/>
        <w:br/>
        <w:t>«Информация дошла до знакомых знакомых, похоже».</w:t>
        <w:br/>
        <w:br/>
        <w:t>«Полуденные Крестоносцы… А, это Каросис-сан. Давно я не видел такого бодрого Каросис-сана».</w:t>
        <w:br/>
        <w:br/>
        <w:t>Те, кому Сабайваал передал воззвание, те, кому передал Яширобард, те, кто собрался благодаря моей утечке в Библиотеку, и те, кто пришёл по цепочке дальше… В любом случае, спасибо всем, кто пришёл.</w:t>
        <w:br/>
        <w:br/>
        <w:t>………Их могут смести как мусор, так что чем больше народу, тем лучше.</w:t>
        <w:br/>
        <w:br/>
        <w:t>Уникальный монстр «Бесконечная Голдунине» — это крайне прямолинейное тотальное столкновение, сочетающее в себе бой с огромным боссом, армейское сражение и бой с человекоподобным боссом — самой Голдунине.</w:t>
        <w:br/>
        <w:br/>
        <w:t>При первой встрече не хватало ни числа, ни качества. Я смутно подозревал это ещё во время битвы с Зигвурмом… но, имея опыт сражений с уникальными монстрами типа «одна группа» вроде Лукаорна, Веземона, Ктарнида, я должен был серьёзнее отнестись к возможности существования уникального монстра, рассчитанного на «всех пользователей».</w:t>
        <w:br/>
        <w:br/>
        <w:t>«Всё-таки объявления Святой-тян удобны. Если бы игрок просто крикнул, столько народу бы не собралось».</w:t>
        <w:br/>
        <w:br/>
        <w:t>«Не… я бы так не сказал……… Во время Королевской смуты ты же там устроил целое представление, Санраку. Думаю, это тоже собрало немало народу?»</w:t>
        <w:br/>
        <w:br/>
        <w:t>Ну, то было потому, что я случайно столкнулся с популярным стримером Гаруносэ.</w:t>
        <w:br/>
        <w:t>Хотя я чувствовал к нему странную симпатию, не похожую на других… его боевая мощь была бы здесь очень кстати. Интересно, он здесь или нет.</w:t>
        <w:br/>
        <w:br/>
        <w:t>«В общем, народ собрался, Санраку».</w:t>
        <w:br/>
        <w:br/>
        <w:t>«Остаётся надеяться на их доблестную битву, да………»</w:t>
        <w:br/>
        <w:br/>
        <w:t>Во время ивента «Королевская смута» были ограничения на респавн, а к штрафу за смерть добавилось выпадение предметов, так что просто умереть и вернуться было нельзя… но теперь всё по-другому, я проверял.</w:t>
        <w:br/>
        <w:t>Четыре гигантские змеи или ядовитые куклы — неважно, мы покажем им волну самых живучих зомби в этом мире (игре).</w:t>
        <w:br/>
        <w:br/>
        <w:t>«И что? Командовать будешь?»</w:t>
        <w:br/>
        <w:br/>
        <w:t>«Даже если буду, слушать не станут. Бросим их в бой как неуправляемую толпу».</w:t>
        <w:br/>
        <w:br/>
        <w:t>В этом уникальном сценарии их роль отличается от роли «главных героев».</w:t>
        <w:br/>
        <w:t>Скорее, они ближе к массовке, далеки от основной цели. Поэтому, даже если кто-то возьмёт на себя командование, вряд ли все скажут «да, сэр».</w:t>
        <w:br/>
        <w:br/>
        <w:t>Но это так, к слову.</w:t>
        <w:br/>
        <w:br/>
        <w:t>«Знаменосец же нужен?»</w:t>
        <w:br/>
        <w:br/>
        <w:t>По крайней мере, часть игроков, пришедших по воззванию, наверняка пришли ради неё (этой).</w:t>
        <w:br/>
        <w:br/>
        <w:t>«Так что скажи что-нибудь, экспромтом».</w:t>
        <w:br/>
        <w:br/>
        <w:t>«Не может быть…?!»</w:t>
        <w:br/>
        <w:br/>
        <w:t>Что ты такое говоришь, Вимп? Ты же знамя этого похода.</w:t>
        <w:br/>
        <w:br/>
        <w:t>«Э, э-э…?»</w:t>
        <w:br/>
        <w:br/>
        <w:t>Я не прошу произнести речь, которая войдёт в историю. Честно говоря, важно не столько слово, сколько сам факт её появления.</w:t>
        <w:br/>
        <w:t>Ведь в воззвании я написал что-то вроде: «Пожми руку альбиноске-красотке с двумя хвостами в костюме горничной на Новом континенте! (перевод мой)»…</w:t>
        <w:br/>
        <w:br/>
        <w:t>Вимп запаниковала, будто её внезапно вытолкнули на сцену, но упускать её нельзя.</w:t>
        <w:br/>
        <w:br/>
        <w:t>«Сайна, веди».</w:t>
        <w:br/>
        <w:br/>
        <w:t>«Поняла:»</w:t>
        <w:br/>
        <w:br/>
        <w:t>Хвать! Сайна схватила Вимп подмышки обеими руками и подняла. Та забарахталась, но безуспешно — вылитая пойманная кошка.</w:t>
        <w:br/>
        <w:t>Вид Завоевательной Куклы в костюме горничной, несущей Змеедеву в костюме горничной, был достаточно впечатляющим, чтобы приковать к себе взгляды всех игроков, до этого болтавших о чём попало.</w:t>
        <w:br/>
        <w:br/>
        <w:t>«…Это же Сайна-тян?»</w:t>
        <w:br/>
        <w:br/>
        <w:t>«Серьёзно? Ну, если среди организаторов есть Цутиноко-сан, то это естественно…»</w:t>
        <w:br/>
        <w:br/>
        <w:t>«Девочка, которую она несёт, такая милая!»</w:t>
        <w:br/>
        <w:br/>
        <w:t>«Вон, та самая девочка! Со скриншота, прикреплённого к сообщению!»</w:t>
        <w:br/>
        <w:br/>
        <w:t>«Она в костюме горничной~!»</w:t>
        <w:br/>
        <w:br/>
        <w:t>«Это жутко высокое качество… У меня есть сильное подозрение, кто это сделал».</w:t>
        <w:br/>
        <w:br/>
        <w:t>Шум постепенно стих, взгляды сосредоточились в одной точке.</w:t>
        <w:br/>
        <w:t>Как солнечные лучи, собранные лупой, порождают жар. Вимп, ставшая точкой концентрации множества горячих взглядов, похоже, осознала, что собравшиеся здесь первопроходцы (игроки) пришли из-за неё.</w:t>
        <w:br/>
        <w:t>Тем не менее, ей, видимо, не доверяли, раз Сайна всё ещё держала её, как кошку, но Вимп, похоже, решилась, глубоко вздохнула и…</w:t>
        <w:br/>
        <w:br/>
        <w:t>«…Явубубупф!!?»</w:t>
        <w:br/>
        <w:br/>
        <w:t>Первое же слово было произнесено с прикушенным языком.</w:t>
        <w:br/>
        <w:br/>
        <w:t>«Ох………… боже…………………»</w:t>
        <w:br/>
        <w:br/>
        <w:t>Хотя это и было полное погружение в VR, у меня почему-то закружилась голова, и я схватился за голову, но…</w:t>
        <w:br/>
        <w:br/>
        <w:t>«««««Уоооооооооооооооооооооооооооооооооооооооо！！！！»»»»»</w:t>
        <w:br/>
        <w:br/>
        <w:t>«Захват аудитории идеальный, да… Неплохо, Вимп-тян».</w:t>
        <w:br/>
        <w:br/>
        <w:t>«Э-э…?»</w:t>
        <w:br/>
        <w:br/>
        <w:t>Похоже, так и надо.</w:t>
        <w:br/>
        <w:t>Кивая с одобрением, Сабайваал посмотрел на меня полуприкрытыми глазами, но я решил списать это на превратности судьбы.</w:t>
        <w:br/>
        <w:t>Девушка, которую несут как кошку, сильно прикусила язык (мелькнул раздвоенный язык) и корчится от боли.</w:t>
        <w:br/>
        <w:br/>
        <w:t>Захват аудитории идеальный, да………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