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102</w:t>
        <w:br/>
        <w:br/>
        <w:br/>
        <w:br/>
        <w:t>Это Побуждение — Голод</w:t>
        <w:br/>
        <w:t>Первая мысль была: «У того, кто создал дизайн этого монстра, хороший вкус».</w:t>
        <w:br/>
        <w:br/>
        <w:t>Вторая мысль: «У того, кто создал дизайн этого монстра, неплохие увлечения».</w:t>
        <w:br/>
        <w:br/>
        <w:t>Третья мысль: «У того, кто создал этого монстра, гнилая душа».</w:t>
        <w:br/>
        <w:br/>
        <w:t>А мысль, которая пришла сейчас…</w:t>
        <w:br/>
        <w:br/>
        <w:t>«Ааааааааа! Сукааааа! Убью нахуй! Точно убьюююююююююююю!!»</w:t>
        <w:br/>
        <w:br/>
        <w:t>На кого направлена эта жажда убийства? На золотого скорпиона передо мной? На программиста, который его создал? На разработчиков игры?</w:t>
        <w:br/>
        <w:t>Одно можно сказать точно: я сражался с золотым скорпионом уже несколько часов. Горько сожалея, что не выпил энергетик, я продолжал бой.</w:t>
        <w:br/>
        <w:br/>
        <w:t>Если описывать золотого скорпиона одним словом, то идеально подойдёт «специализированный на бой».</w:t>
        <w:br/>
        <w:t>Клешни, предназначенные для разрезания и захвата кристаллов, эволюционировали в более агрессивную форму, явно созданную для убийства живых существ. На вид они казались тоньше и хрупче клешней обычных Кристальных Скорпионов Стаи, но это было большим заблуждением.</w:t>
        <w:br/>
        <w:t>Если рога-клешни обычного вида были железными глыбами, то эти — стальными… Твёрдые при защите, тяжёлые при ударе. Словно к обеим клешням прикрепили по тяжеловооружённому воину с двуручным мечом.</w:t>
        <w:br/>
        <w:t>Золотые кристаллы, росшие по всему телу… после нескольких ударов я понял, что они кажутся несколько мягче, чем у обычного вида. Впрочем, даже если титан сменился на железо, было ясно, что обычной атакой и царапины не оставишь.</w:t>
        <w:br/>
        <w:t>К тому же, похоже, за счёт снижения твёрдости повысилась подвижность — его резкие движения были на порядок быстрее, чем у обычного вида. Если бы не экстренное уклонение (побег) с помощью Инвентаря, я бы умер уже раз восемь.</w:t>
        <w:br/>
        <w:t>И что особенно досадно — хвост, точнее, ядовитое жало, которое было толще и крепче, чем у обычного вида.</w:t>
        <w:br/>
        <w:t>Скорпионы обычно вводят яд методом «уколоть и впрыснуть», похожим на использование суппозиториев, но этот золотой скорпион, как ни в чём не бывало, выстреливал (・・) ядовитой жидкостью из кончика жала. Причём с завидной ловкостью, используя три типа атаки: одиночный выстрел, дробовик и лазер. Этот парень точно не из той игры?</w:t>
        <w:br/>
        <w:t>Но самое, самое, самое… да, главная причина, по которой я сражался с ним уже несколько часов, это…</w:t>
        <w:br/>
        <w:br/>
        <w:t>«Способность к регенерации на этом уровне… это нечестно, блин…!»</w:t>
        <w:br/>
        <w:br/>
        <w:t>Когда я наносил ему определённое количество урона, золотой скорпион явно начинал отступать. Затем он принимал позу, словно раскидывая руки к сияющей на небе луне, и его раны мгновенно затягивались. Когда я увидел это впервые, примерно через час боя, моё сердце чуть не треснуло, но я собрал волю в кулак и продолжаю сражаться до сих пор.</w:t>
        <w:br/>
        <w:t>Впрочем, я не просто бесконечно веду заведомо проигрышный бой. Собрав информацию о Кристальных Скорпионах Стаи, информацию, полученную в бою, я постепенно формировал определённую тактику прохождения.</w:t>
        <w:br/>
        <w:br/>
        <w:t>Во-первых, его прочность действительно ниже, чем у обычного вида. Хотя его эффектный вид бросается в глаза, по сравнению с обычным видом, в его кристальной броне больше щелей. Если удачно вонзить клинок, то нанести урон вполне возможно.</w:t>
        <w:br/>
        <w:br/>
        <w:t>Во-вторых, что касается надоедливых дальнобойных ядовитых снарядов, то, честно говоря, опасаться стоит только дробового типа. Одиночные снаряды вполне можно отследить глазами, и если помнить, что при попадании они разлетаются примерно на метр в диаметре, уклониться довольно легко.</w:t>
        <w:br/>
        <w:t>Лазерный тип — это вообще бонусное время. Точность самонаведения низкая, так что если бежать, то не попадёт, а непрерывно выпускать ядовитую жидкость, видимо, непросто даже для золотого скорпиона — он замирает секунд на пять.</w:t>
        <w:br/>
        <w:t>Опасаться стоит дробового типа. Зона поражения широкая, и если ошибиться с позицией, попадания не избежать.</w:t>
        <w:br/>
        <w:t>Что случится при контакте с ядовитой жидкостью, я не хочу ни думать, ни проверять на себе.</w:t>
        <w:br/>
        <w:br/>
        <w:t>В-третьих, что касается надоедливой саморегенерации, то её механизм, похоже, связан с «луной».</w:t>
        <w:br/>
        <w:t>Кстати, помнится, Сэцуна из давних времён говорила что-то про лунную магию, когда Везаэмон создавал Сад Обращения. Вероятно, золотой скорпион восстанавливает здоровье, впитывая лунный свет, как солнечная панель.</w:t>
        <w:br/>
        <w:t>Доказательством тому служит то, что когда луну закрывают облака, саморегенерация внезапно прерывается. Кроме того, она прерывается и при нанесении достаточного урона.</w:t>
        <w:br/>
        <w:t>Проблема в том, как сократить дистанцию с золотым скорпионом, который быстро отступает… но тут, похоже, есть только примитивное решение: догнать бегом.</w:t>
        <w:br/>
        <w:br/>
        <w:t>«Осталось только придумать, как снести эту его конскую полоску здоровья… но тут, пожалуй, стоит придерживаться основ охотничьих игр».</w:t>
        <w:br/>
        <w:br/>
        <w:t>Уничтожать части тела, являющиеся источником опасных атак, лишая его возможностей. Уклоняться от вращательной атаки хвостом, несущегося с ужасающей скоростью, прыгая через него, как через скакалку, довольно сложно, но по крайней мере, это проще, чем уворачиваться от непрерывных очередей ядовитого дробовика, и позволяет сэкономить использования Инвентаря.</w:t>
        <w:br/>
        <w:br/>
        <w:t>«Зелий восстановления ОМ осталось шесть…»</w:t>
        <w:br/>
        <w:br/>
        <w:t>Экстренных уклонений осталось шесть. Инвентарь — это побег на крайний случай, и я стараюсь использовать его как можно реже.</w:t>
        <w:br/>
        <w:t>Дело в том, что моё первоначальное предположение — что вход в карманное измерение считается «побегом» — так и не было опровергнуто. Хоть меня и не поджидали на выходе, но из карманного измерения невозможно узнать, продолжается ли бой, или он временно закончился, и скорпионы были перераспределены для засады.</w:t>
        <w:br/>
        <w:t>Поэтому, даже если приходится использовать побег с помощью Инвентаря, я стараюсь проводить в карманном измерении как можно меньше времени. Если после нескольких часов боя окажется, что враг просто сбежал, я долго не смогу прийти в себя.</w:t>
        <w:br/>
        <w:t>Тем не менее, это важное действие для перезарядки концентрации, истощённой за несколько часов долгого боя, поэтому количество предметов для восстановления магии (то есть оставшихся использований Инвентаря) постепенно уменьшается.</w:t>
        <w:br/>
        <w:br/>
        <w:t>«Давай, золотой скорпион, ты же не настолько слабак, чтобы упустить какого-то наглого человечишку?»</w:t>
        <w:br/>
        <w:br/>
        <w:t>Впереди золотой скорпион, в левый глаз которого вонзён один из моих Озёрных клинков, словно воплощая свою ярость в действии, ударил по земле своими передними конечностями, больше похожими на щиты или двуручные мечи, чем на клешни.</w:t>
        <w:br/>
        <w:t>Озёрный клинок А, который я бросил, почти смирившись с потерей, выбил ему один глаз — это была крупная удача. Если удастся вернуть его целым, надо будет усилить его вместе с клинком Б.</w:t>
        <w:br/>
        <w:br/>
        <w:t>Золотой скорпион с невероятной для его размеров проворностью нёсся ко мне. Различая на разбитом кристаллическом полу, похожем на мостовую из камней разного размера, кристаллы подходящего размера, он проносился по ним. В следующий миг, совершив манёвр, похожий на дрифт автомобиля, он резко развернулся на пол-оборота, и его хвост рассёк воздух там, где я только что стоял.</w:t>
        <w:br/>
        <w:t>В тот момент, когда золотой скорпион начал атаку хвостом, я развернулся и нашёл точку опоры на плоской стороне меча-клешни, который как раз был направлен прямо на меня.</w:t>
        <w:br/>
        <w:br/>
        <w:t>«Сначала разберёмся с дальнобойным оружием…!»</w:t>
        <w:br/>
        <w:br/>
        <w:t>Категория парных клинков чрезвычайно полезна тем, что позволяет одновременно накапливать шкалу и снижать прочность врага, к тому же они отлично функционируют и по отдельности.</w:t>
        <w:br/>
        <w:t>С каждым взмахом Удзуки【Верхняя Четверть】 ощущался критический удар, и эффект【Верхней Четверти】 снижал его здоровье.</w:t>
        <w:br/>
        <w:t>С каждым взмахом Удзуки【Нижняя Четверть】 ощущался критический удар, и эффект【Нижней Четверти】 восстанавливал моё здоровье.</w:t>
        <w:br/>
        <w:t>Ощущение, будто я выполняю акробатические трюки на весах. Мне бы поучиться у Весов Возмездия, которые всегда приводят всё к 50:50, что бы ты в них ни бросил.</w:t>
        <w:br/>
        <w:br/>
        <w:t>«Уха-ха-ха-ха! Что-то становится всё веселее и веселее!»</w:t>
        <w:br/>
        <w:br/>
        <w:t>Не жалея здоровья, накопленного эффектом Нижней Четверти, я активировал Нитро-усиление. Снова запустил Одинокого Голодного Волка, который использовал уже десятки раз. Активировал навыки один за другим, намереваясь выжать всё, кроме одного.</w:t>
        <w:br/>
        <w:t>Если бы прочность Пчелиных Двух Клинков оставалась, я бы атаковал хвост, но, к сожалению, она почти полностью иссякла за первые несколько десятков минут, и к тому же саморегенерация свела на нет эффект яда.</w:t>
        <w:br/>
        <w:br/>
        <w:t>«Тогда остаётся только ломать силой, да?!»</w:t>
        <w:br/>
        <w:br/>
        <w:t>Двойной прыжок с помощью Небесной Походки, ставшей основой боя. С трудом взобравшись на спину золотого скорпиона, я использовал кристаллы на его спине как опору и активировал Семикратный Прыжок.</w:t>
        <w:br/>
        <w:t>Вложив в удар всю инерцию прыжка, я обрушил Сияющий Прокол на основание жала золотого скорпиона… Четыре попадания, неплохо.</w:t>
        <w:br/>
        <w:t>Освободившись от инерции рывка, ядовитое жало золотого скорпиона нацелилось на меня, но я тут же активировал Искусство Смертельного Клинка【Водяное Зеркало Луны】.</w:t>
        <w:br/>
        <w:t>На развернувшееся назад жало я обрушил навык, эволюционировавший из Бесконечной Цепи — Бесконечное Истребление Зверей (Дзюоомудзин).</w:t>
        <w:br/>
        <w:br/>
        <w:t>«Блядь, неудобно использовать…!»</w:t>
        <w:br/>
        <w:br/>
        <w:t>Эффект нанесения серии ударов до исчерпания выносливости остался прежним, но урон за удар вырос, что значительно увеличило ДПС. Однако платой за это стало то, что движения стали более размашистыми, и в нынешней ситуации, где дорога каждая доля секунды, этот навык был крайне неудобен.</w:t>
        <w:br/>
        <w:br/>
        <w:t>«Чёрт… 【Телепортация: Карманное измерение】!»</w:t>
        <w:br/>
        <w:br/>
        <w:t>Хоть я и нанёс урон, но истратив всю выносливость, я отступил в карманное измерение. Восстанавливая ОМ и выносливость, я быстро разминал напряжённое тело.</w:t>
        <w:br/>
        <w:t>Хотя это и не реальное тело, психологическое напряжение напрямую влияет на движения аватара. Пенсилгон, например, относится к типу игроков, которые создают уязвимости, провоцируя противника во время боя. И я, и Оикаццо, сражаясь с ней, развили устойчивость к навыкам провокации.</w:t>
        <w:br/>
        <w:br/>
        <w:t>«Вернуться… хрен тебе!!!»</w:t>
        <w:br/>
        <w:br/>
        <w:t>Заметив, что золотой скорпион пытается отойти на безопасное расстояние и начать саморегенерацию, я с рёвом рванул к нему изо всех сил. Забежав прямо перед ним, пока он был явно уязвим, я со всей силы (Рукой Удачи) ударил кулаком (・Фортуны) по рукояти всё ещё торчащего Озёрного клинка, вдавливая его глубже.</w:t>
        <w:br/>
        <w:t>Самодельный ручной пайлбанкер сработал — вдавленный Озёрный клинок со скрипом атаковал золотого скорпиона изнутри. Пока тот корчился от боли, я отступил на безопасное расстояние.</w:t>
        <w:br/>
        <w:br/>
        <w:t>«Да отвались ты уже наконец!»</w:t>
        <w:br/>
        <w:br/>
        <w:t>Парные клинки слились в один меч. Лезвие Удзуки【Двухсерповой Луны】 засияло светом полумесяца, и усиленное навыком «Один Взмах — Двойное Рассечение», дающим одноразовый разрушающий атрибут, обрушилось сверху вниз в тот момент, когда хвост бешено метавшегося золотого скорпиона пронёсся мимо.</w:t>
        <w:br/>
        <w:t>Ощущение, будто нож проходит сквозь замороженное мясо в морозилке — ощущение разрезания твёрдого объекта, несмотря на сопротивление — принесло мне уверенность в успехе.</w:t>
        <w:br/>
        <w:br/>
        <w:t>«Йоооооооооошшаааааааааа!!»</w:t>
        <w:br/>
        <w:br/>
        <w:t>Я завершил взмах【Двухсерповой Луны】. Хвост без жала пролетел рядом с моим телом, и через несколько мгновений отделившееся золотое жало, повинуясь гравитации, вонзилось в землю чуть позади меня.</w:t>
        <w:br/>
        <w:br/>
        <w:t>«Ха-а-а-а-а-а-а-а-а!»</w:t>
        <w:br/>
        <w:br/>
        <w:t>В этот момент, только в этот момент, все тактики вылетели у меня из головы. Главный приоритет — забрать жало! Если заберу жало, то можно и умереть!</w:t>
        <w:br/>
        <w:t>Возможно, из-за прошлого предательства богини случайных чисел, я впал в такое безумное состояние и с рёвом, достойным чернокожего спринтера, бросился к жалу.</w:t>
        <w:br/>
        <w:br/>
        <w:t>«Забрал!!!»</w:t>
        <w:br/>
        <w:br/>
        <w:t>С невиданной ранее сноровкой я убрал жало золотого скорпиона в Инвентарь и секунды две наслаждался моментом триумфа, прежде чем повернуться к скорпиону.</w:t>
        <w:br/>
        <w:br/>
        <w:t>«Ха, режим ярости? Наконец-то время пошло».</w:t>
        <w:br/>
        <w:br/>
        <w:t>Потеря жала, видимо, сильно его разозлила. Золотые кристаллы засияли багровым светом, и он непрерывно бил по земле мечами-клешнями.</w:t>
        <w:br/>
        <w:t>Каждый раз, когда меч-клешня ударял по кристаллической брусчатке, происходил небольшой взрыв, и золотые кристаллы уже почти искрились от бушующей внутри них огромной магической силы.</w:t>
        <w:br/>
        <w:t>Шансы на победу… ну, процентов двадцать, если повезёт. Если бы это было через десять минут после начала боя, я бы, возможно, смог сражаться дольше, но после того, как я забрал жало, необходимое напряжение, наполнявшее тело, ушло. Это плохо. Пока я снова соберусь с силами, золотой скорпион, скорее всего, меня убьёт.</w:t>
        <w:br/>
        <w:br/>
        <w:t>«И всё же, если будет следующий раз, то для него… нет, поправка».</w:t>
        <w:br/>
        <w:br/>
        <w:t>Луна начинает садиться. Небо светлеет, солнце показывает свои первые лучи из-за горизонта.</w:t>
        <w:br/>
        <w:t>Уже хочется домой, но умирать и возрождаться тоже не хочется. Что же делать?</w:t>
        <w:br/>
        <w:br/>
        <w:t>«Суууууу………… Подъём, болваны!!!»</w:t>
        <w:br/>
        <w:br/>
        <w:t>Просыпайтесь, Кристальные Скорпионы!</w:t>
        <w:br/>
        <w:br/>
        <w:t>---</w:t>
        <w:br/>
        <w:t>*Сообщаю, что если бы я начал записывать настройки Кристальных Скорпионов Стаи, то превысил бы три тысячи символов и уверен, что мог бы написать ещё…*</w:t>
        <w:br/>
        <w:br/>
        <w:t>*Немного информации о Золотом Скорпионе, то есть Золотом Кристальном Скорпионе-Одиночке (Голди Скорпион):*</w:t>
        <w:br/>
        <w:t>*Среди Кристальных Скорпионов Стаи иногда рождаются «привередливые особи». Обычно они рано умирают, отказываясь есть что-либо, кроме своей любимой пищи, но среди них существуют особи, предпочитающие питаться исключительно «кристаллами, выросшими на живых сородичах».*</w:t>
        <w:br/>
        <w:t>*Тела таких особей изменяются, приспосабливаясь к «охоте на сородичей». Это происходит благодаря удивительной регенеративной способности Кристальных Скорпионов Стаи. Такие особи более привычны к бою, чем обычные, и становятся странствующими особями (Транзиентами), покидающими сообщество. Кристальные Скорпионы Стаи отвечают на вторжение всей стаей, но на сородичей реагируют только индивидуально. Поэтому появление особи-каннибала наносит большой урон сообществу Кристальных Скорпионов Стаи.*</w:t>
        <w:br/>
        <w:t>*Поскольку они охотятся на сородичей, они действуют ночью, когда Кристальные Скорпионы Стаи впадают в спячку, и их кристаллы сильно насыщаются лунной магией. Если такая особь долгое время пожирает сородичей, отбиваясь от атак и накапливая лунную магию в своих кристаллах, то её облик, несомненно, станет божественно золотым.*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