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119</w:t>
        <w:br/>
        <w:br/>
        <w:br/>
        <w:br/>
        <w:t>Неся Светильник Великих Устремлений, Часть Пятая</w:t>
        <w:br/>
        <w:t>Немного задержался с публикацией из-за того, что полностью переписывал сцену смерти Анималии-си, простите.</w:t>
        <w:br/>
        <w:t>Кровь же не должна идти (забыл, что это игра, слишком реалистично).</w:t>
        <w:br/>
        <w:t>Первое, что подумала Анималия, — это удивление от того, насколько всё было просто.</w:t>
        <w:br/>
        <w:br/>
        <w:t>(Как-то… слишком просто… Неужели Уникальные Монстры — это всего лишь это?)</w:t>
        <w:br/>
        <w:br/>
        <w:t>Действительно, это была вершина тактики захвата, используемой SF-Zoo, — наложение сковывающих дебаффов силами десяти человек. Она позволяла полностью обездвижить даже фантастических животных вроде драконов как минимум на минуту.</w:t>
        <w:br/>
        <w:t>Например, босса этой зоны, Юзерпер-Дракона, так можно было бы гарантированно убить. Скоординированная атака высокоуровневых игроков… каким бы сильным ни был Уникальный Монстр, он всё же лишь моб в игре. Если связать его усилиями всех, то его движения можно так легко сковать… Наверное, так оно и есть.</w:t>
        <w:br/>
        <w:br/>
        <w:t>«Интересно, какая шёрстка у Лукаорна-тян?»</w:t>
        <w:br/>
        <w:br/>
        <w:t>Отогнав прочь тревожные мысли, Анималия дала волю любопытству и направилась к Лукаорну.</w:t>
        <w:br/>
        <w:t>«Посох-Ключ от Преисподней», которым владела Анималия, и уникальное проклятие 【Хватающие Руки Тартара】, которое можно было использовать только с ним, позволяли полностью обездвижить любое живое существо на одну минуту.</w:t>
        <w:br/>
        <w:t>Платой за это было то, что в течение пяти минут её собственное ОЗ не восстанавливалось, и одновременно она получала постепенный урон, который за пять минут снижал ОЗ до 1.</w:t>
        <w:br/>
        <w:t>Но важна была лишь та минута, когда она могла беспрепятственно прикасаться к животному, следуя своему любопытству. Что случится за оставшиеся четыре минуты, умрёт ли она — для Анималии это были мелочи.</w:t>
        <w:br/>
        <w:br/>
        <w:t>Мария Ицукусима не могла прикасаться к животным.</w:t>
        <w:br/>
        <w:t>Тяжёлая аллергия на животных, словно насмешка над её врождённой любовью к ним, приводила к тому, что Мария испытывала сильные аллергические симптомы, просто находясь в одной комнате с хомяком.</w:t>
        <w:br/>
        <w:t>С детства она много раз попадала в больницу, пытаясь насильно контактировать с животными, и много раз плакала от обиды. Поэтому Рубеж Шангри-Ла, игра, предельно близкая к реальности, стала для неё настоящим раем (Шангри-Ла).</w:t>
        <w:br/>
        <w:t>Выдернешь сорняк — на корнях останется земля. Поднимешь камень — каждый будет уникальной формы. Бросишь его в воду — каждый раз будут разные круги и брызги.</w:t>
        <w:br/>
        <w:t>В Рубеже Шангри-Ла, где были прорисованы даже блохи в шерсти животных (монстров), их шерсть и движения, естественно, ничем не отличались от реальных.</w:t>
        <w:br/>
        <w:t>В конечном итоге убийства монстров было не избежать, но приходилось мириться с тем, что это всего лишь игровые данные. Именно поэтому Мария Ицукусима (Анималия) и основала SF-Zoo.</w:t>
        <w:br/>
        <w:br/>
        <w:t>(Огромный волк… Интересно, у него жёсткая шерсть или неожиданно шелковистая?)</w:t>
        <w:br/>
        <w:br/>
        <w:t>Во время действия 【Хватающих Рук Тартара】 ни одно живое существо не могло двигаться.</w:t>
        <w:br/>
        <w:t>Да, совершать абсолютно никаких движений. Поэтому Анималия была уверена, что Лукаорн не сможет пошевелиться, и члены SF-Zoo тоже спокойно делали скриншоты и занимались своими делами.</w:t>
        <w:br/>
        <w:br/>
        <w:t>(Хе-хе, право первого прикосновения — привилегия лидера).</w:t>
        <w:br/>
        <w:br/>
        <w:t>Конечно, она не забыла и об изначальной цели. Вдоволь натрогавшись, они все вместе атакуют его, выполнят условие и снова отправятся в Лабиринт.</w:t>
        <w:br/>
        <w:t>В тот раз их, как чужаков, изгнали, что было очень обидно, но теперь всё будет иначе. Они выяснили, что тот игрок, который смотрел на них издалека, часто посещает Лабиринт.</w:t>
        <w:br/>
        <w:t>Не как чужаки, а как жители, они вдоволь налюбуются Ворпал Банни.</w:t>
        <w:br/>
        <w:br/>
        <w:t>(Вдоволь натрогаюсь, а потом сто критических ударов……… а?)</w:t>
        <w:br/>
        <w:br/>
        <w:t>Их взгляды встретились — Анималия была в этом уверена.</w:t>
        <w:br/>
        <w:t>Лукаорн не двигался, вот буквально ни на миллиметр (・・・・・).</w:t>
        <w:br/>
        <w:t>Словно пустой аватар, которым не управляет игрок, словно безжизненная кукла. Его золотые глаза смотрели в пустоту, и в них не было ни капли жизни.</w:t>
        <w:br/>
        <w:t>Конечно, эти глаза не смотрели на Анималию. Тогда кто же смотрел на неё?</w:t>
        <w:br/>
        <w:br/>
        <w:t>(Ночь (・・) смотрит на меня (・・・・・・)…?)</w:t>
        <w:br/>
        <w:br/>
        <w:t>Там ничего не было. Лишь системно визуализированный полумрак и поле Древних Руин Замка.</w:t>
        <w:br/>
        <w:t>Но Анималия отчётливо ощущала там взгляд. Его здесь не было, но он был здесь. И этот взгляд был определённо направлен на Анималию.</w:t>
        <w:br/>
        <w:br/>
        <w:t>«…………Неужели».</w:t>
        <w:br/>
        <w:br/>
        <w:t>Чёрная, тёмная, глубокая (сине-чёрная) ночная тьма и невидимый взор. Мощная воля, исходящая от этого невидимого взгляда, была сосредоточена на Анималии… на «добыче».</w:t>
        <w:br/>
        <w:t>В этот момент Анималия поняла.</w:t>
        <w:br/>
        <w:br/>
        <w:t>Что такое Ночной Налётчик Лукаорн, кто этот волк, выходящий из тени, появляющийся случайным образом во всех зонах.</w:t>
        <w:br/>
        <w:t>Нет, порядок был обратным.</w:t>
        <w:br/>
        <w:br/>
        <w:t>─────Тень, созданная волком (Ночной Налётчик Лукаорн) — это…!</w:t>
        <w:br/>
        <w:br/>
        <w:t>В следующий миг, прежде чем она успела додумать ответ, Анималия ощутила невероятный удар сбоку и была подброшена в воздух движением, явно нарушающим законы физики.</w:t>
        <w:br/>
        <w:t>В Рубеже Шангри-Ла урон выражается через онемение или притупление чувств. Что же тогда означает урон, от которого все чувства исчезают полностью?</w:t>
        <w:br/>
        <w:br/>
        <w:t>«Хи…!»</w:t>
        <w:br/>
        <w:br/>
        <w:t>Со стороны это выглядело как неестественное движение из низкокачественной компьютерной графики. Сама же она ощущала, что её «укусили» и «подняли в пасти». Анималия физически ощутила «то», чего здесь не было, но оно было здесь.</w:t>
        <w:br/>
        <w:br/>
        <w:t>(Укусили… сила растёт… меня съедят (・・・・・)?!)</w:t>
        <w:br/>
        <w:br/>
        <w:t>Животные милые, величественные, они дороги именно потому, что отличаются от людей.</w:t>
        <w:br/>
        <w:t>Поэтому это другое, неизвестное, это (・・) не то.</w:t>
        <w:br/>
        <w:t>Животные — это те, кого любишь ты, и кто позволяет себя любить. А это, это…</w:t>
        <w:br/>
        <w:br/>
        <w:t>«Нет, помоги…»</w:t>
        <w:br/>
        <w:br/>
        <w:t>Опыт быть съеденным хищником, который обычный японец, скорее всего, никогда не испытает за всю жизнь.</w:t>
        <w:br/>
        <w:t>Анимация поедания (・・・・・・・) — одна из самых «жёстких» атак среди всех мобов, встречающаяся довольно редко. От этой атаки аватар Анималии был мгновенно уничтожен.</w:t>
        <w:br/>
        <w:br/>
        <w:t>«Ух ты…»</w:t>
        <w:br/>
        <w:br/>
        <w:t>Хоть из-за возрастных ограничений и проблем с отображением она быстро превратилась в полигоны, я всё же увидел момент, когда Анималия изогнулась назад, словно креветка, и меня пробрал озноб.</w:t>
        <w:br/>
        <w:t>Хорошо, что РуШа не для взрослых, Анималия-си, а то бы тебя сейчас на фарш пустили.</w:t>
        <w:br/>
        <w:br/>
        <w:t>Дальше был полный хаос.</w:t>
        <w:br/>
        <w:t>Ведь обездвиживание дебаффами не работало — даже если поймать реальное тело, клон продолжал двигаться как хотел. К тому же, как назло, огромные тучи закрыли луну в самый неподходящий момент, так что смотреть было не на что.</w:t>
        <w:br/>
        <w:t>Сначала под удар попали танки. Да, они были отличными танками с высокой ПРОЧ и защитными навыками. Но нулевая мобильность и невидимая внезапная атака оказались фатальными.</w:t>
        <w:br/>
        <w:t>Это была уже не битва, а скорее игра в бильярд, где вместо шаров были люди.</w:t>
        <w:br/>
        <w:t>Танки катились, сталкивались с отброшенными игроками, вызывая вторичные разрушения, не давая даже шанса на координацию.</w:t>
        <w:br/>
        <w:t>И всё же то, что четверо выжили, говорит о том, что это действительно были отличные танки…</w:t>
        <w:br/>
        <w:br/>
        <w:t>«Но то, что все они бросились лечиться, было худшим решением».</w:t>
        <w:br/>
        <w:br/>
        <w:t>Вероятно, это была случайность. «Чтобы предотвратить окончательный разгром, в первую очередь восстановить собственное здоровье» — эту тактику восстановления одновременно применили все танки.</w:t>
        <w:br/>
        <w:t>Именно поэтому, когда сбор агро прекратился, неистовство невидимой ночи обрушилось мимо танков на заднюю линию.</w:t>
        <w:br/>
        <w:br/>
        <w:t>«Ух ты, вот это и есть тот самый легендарный боулинг людьми…»</w:t>
        <w:br/>
        <w:br/>
        <w:t>Кого-то разнесло в щепки, кто-то покатился по земле, не успев даже сгруппироваться.</w:t>
        <w:br/>
        <w:t>Просто и незатейливо — прямой удар массивной тушей одинаково уничтожает ОЗ даже у высокоуровневых игроков.</w:t>
        <w:br/>
        <w:t>Вероятно, причиной стало не столько то, что лидер превратился в полигоны, сколько то, что они устроили фотосессию. Танкам достаточно было поднять щиты, но маги без произнесения заклинаний были просто пугалами. К тому времени, как танки пришли в себя, линия фронта была уже полностью уничтожена.</w:t>
        <w:br/>
        <w:br/>
        <w:t>«Это ужасно».</w:t>
        <w:br/>
        <w:br/>
        <w:t>Я пробормотал это, наблюдая за происходящим из-за скалы вместе с Рей-си.</w:t>
        <w:br/>
        <w:t>Танки, которых уже не было смысла защищать, сняли всё снаряжение, разделись догола и все исчезли под ударами невидимых… кажется, передних лап.</w:t>
        <w:br/>
        <w:t>Самоубийство, чтобы избежать износа снаряжения… В живых осталось человека три, так что это разумное решение. Некого защищать, так что делать нечего. Танки-стены в любом случае сильно изнашивают снаряжение. Продолжать тратить ресурсы в безнадёжном бою — глупо.</w:t>
        <w:br/>
        <w:t>М-да, всё-таки топ-клан, сила у них есть. Проигрыш из-за того, что недооценили Лукаорна… хотя нет, кто вообще может справиться с этой грёбаной атакой с первого раза?</w:t>
        <w:br/>
        <w:t>Спасибо, Анималия, спасибо, SF-Zoo. Игрок-мужчина, похожий на заместителя лидера, посмотрел на нас с мольбой о помощи, но я, типа, не понимаю, о чём вы. Видите ли, вы же сами разорвали со мной все связи, так что мы теперь чужие люди.</w:t>
        <w:br/>
        <w:br/>
        <w:t>«Спасибо за видеоматериалы, умрите с достоинством».</w:t>
        <w:br/>
        <w:br/>
        <w:t>Хоть из-за маски он и не видел, я улыбнулся и показал большой палец вверх. Затем перевернул его и опустил вниз.</w:t>
        <w:br/>
        <w:t>В тот момент, когда на лице мужчины отразилась смесь «Ну да, так и думал» и «Ну как же так», его тело было растоптано реальным Лукаорном, освободившимся от оков, и он исчез в полигонах.</w:t>
        <w:br/>
        <w:br/>
        <w:t>…Ну, что теперь делать?</w:t>
        <w:br/>
        <w:br/>
        <w:t>---</w:t>
        <w:br/>
        <w:t>*То, что он «реальный», не означает, что он «основной».*</w:t>
        <w:br/>
        <w:br/>
        <w:t>*На самом деле, монстров, использующих «атаку укусом» или «атаку разрыванием с атрибутом разрушения», много, но монстров, которые «по-настоящему едят», мало. Как ни старайся изобразить это, всё равно получается жестоко.*</w:t>
        <w:br/>
        <w:t>*То, что у Лукаорна это реализовано, — заслуга одного человека, который ни за что не хотел уступать.*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