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125</w:t>
        <w:br/>
        <w:br/>
        <w:br/>
        <w:br/>
        <w:t>Неся Светильник Великих Устремлений, Часть Одиннадцатая</w:t>
        <w:br/>
        <w:t>Белоснежный божественный меч взметнулся, и клинок, таящий в себе огромную разрушительную силу, вспорол бок чёрного волка. Но даже после бесчисленных атак Лукаорн не падал. Огромная рана мгновенно затягивалась, и внешне казалось, что он не получил никакого урона.</w:t>
        <w:br/>
        <w:t>Но сражаясь с ним так долго, я понимал — наши атаки действительно истощали ресурсы Лукаорна. Число создаваемых им клонов сократилось до одного, а атака по площади с помощью копий из тени, поднимающихся из земли, стала заметно реже. Возможно, количество тени, которое он может использовать за раз, ограничено, или есть другая причина. Чтобы это выяснить, нужна была бы книга по прохождению, но, к сожалению, её здесь не было.</w:t>
        <w:br/>
        <w:br/>
        <w:t>«Сколько осталось?!»</w:t>
        <w:br/>
        <w:br/>
        <w:t>«Ещё один раз!..»</w:t>
        <w:br/>
        <w:br/>
        <w:t>Когти Лукаорна раздробили бревно, а Мана-Шейкер, выпущенный сзади, подкосил его заднюю лапу. Лукаорн злобно посмотрел на Эмуль, сидевшую у меня на голове, но чем больше он смотрел на нас, тем свободнее становилась Рей-си.</w:t>
        <w:br/>
        <w:t>Хоть ситуация и стала стабильнее, словно мы перешли от ходьбы по проволоке к ходьбе по канату для перетягивания, всё же возникли некоторые проблемы.</w:t>
        <w:br/>
        <w:br/>
        <w:t>«Простите! 【Пустая Оболочка Цикады】 больше не доступна!»</w:t>
        <w:br/>
        <w:br/>
        <w:t>«Понял, отходи!»</w:t>
        <w:br/>
        <w:br/>
        <w:t>«Искусство Скрытого Клинка», которым владела Акицу Акане, по своей природе требовало наличия предмета «бревно для подмены», и количество активаций магии зависело от их числа. Акицу Акане, не ожидавшая, что придётся сражаться с Лукаорном, исчерпала запас брёвен в своём инвентаре.</w:t>
        <w:br/>
        <w:t>Строка текста, появившаяся в углу поля зрения… *«Предел времени работы, осталась одна минута»* — это был таймер. Нестандартный эфирный реактор, к сожалению, работал на подзарядке. Это означало, что время работы Судзаку было ограничено, и оно подходило к концу.</w:t>
        <w:br/>
        <w:t>И не только у Рей-си, но и у меня самого концентрация была на пределе.</w:t>
        <w:br/>
        <w:br/>
        <w:t>(До выполнения условия для козыря Рей-си остался один раз… Когда использовать мою карту? Сначала? Или потом?)</w:t>
        <w:br/>
        <w:br/>
        <w:t>Осталось две минуты. Судзаку отлично поработал, но как назло, через несколько минут на пути луны окажется огромное облако. Если невидимый клон снова сможет действовать, неясно, сможем ли мы справиться.</w:t>
        <w:br/>
        <w:t>Нетерпение подгоняло тело. Можно сказать, я уже полностью разгадал движения Лукаорна. Но это же игра, где змеи стреляют дерьмом. Неизвестно, какой флаг может вызвать особое действие, поэтому я не решался перейти в наступление.</w:t>
        <w:br/>
        <w:br/>
        <w:t>«Рей-си! Следующая атака?!»</w:t>
        <w:br/>
        <w:br/>
        <w:t>«Дайте мне минуту!»</w:t>
        <w:br/>
        <w:br/>
        <w:t>Лимит Судзаку приближался. Несколько таймеров, запущенных в голове, путались, и я уже с трудом различал, какой навык на откате, а какой нужно активировать.</w:t>
        <w:br/>
        <w:t>Лукаорн, нагло предугадывая мои движения, попытался укусить то место, где я должен был приземлиться через несколько секунд. Я оттолкнулся от воздуха, силой изменив траекторию, и увернулся от ожидающей меня пасти. Отлично, откат Парящего Полёта начался сейчас.</w:t>
        <w:br/>
        <w:br/>
        <w:t>«Что делать… По слухам, козырь Рей-си трудно попасть, если противник не обездвижен…»</w:t>
        <w:br/>
        <w:br/>
        <w:t>К сожалению, у меня не было сковывающих навыков, а Магическая Цепь Эмуль была слишком слаба, чтобы считаться полноценным сковыванием. Значит, нужно вызвать анимацию оглушения. Абсолютный закон мобов, прерывающий все их действия, — только так можно остановить Лукаорна. В таком случае, оптимально использовать мой козырь именно в этот момент, но… по правде говоря, мой скрытый козырь тоже трудно попасть, если противник не обездвижен. Не невозможно, но трудно.</w:t>
        <w:br/>
        <w:br/>
        <w:t>«Как попасть… Атакой по площади? Обычной атакой? Во время активации клона?..»</w:t>
        <w:br/>
        <w:br/>
        <w:t>Недостаточно просто попасть. Нужно загнать его в зону досягаемости козыря Рей-си и вызвать оглушение. То есть нужно одновременно контролировать накопление оглушения, позиционирование и наносить удары. Какая высокая сложность! Даже у меня вырвался сухой смешок.</w:t>
        <w:br/>
        <w:br/>
        <w:t>«Собрать агро, намеренно сгруппироваться всем в одном месте… Нет, если он создаст клона, то провал. Нужно попасть одновременно с его атакой, как заставить его действовать предсказуемо? Спровоцировать действие, которым он точно попытается убить… Чёрт!»</w:t>
        <w:br/>
        <w:br/>
        <w:t>Я уклонялся от серии ударов передними лапами, которые были совсем не милыми и обладали ещё менее милой разрушительной силой, держась на предельной дистанции, чтобы не попасть под ударную волну от удара лапы о землю. Двигаясь шагами назад, которые больше походили на бег спиной вперёд, я обеспечил себе близкую дистанцию к моменту окончания атаки Лукаорна.</w:t>
        <w:br/>
        <w:t>Сам я тоже наносил удары, но без «эффективного урона» от Эмуль было не перехватить постоянно меняющееся агро Лукаорна. Похоже, приоритет у него определялся не количеством урона, а тем, проходит ли он вообще. Если так подумать, то становится понятно, почему в бою с SF-Zoo он игнорировал танков и нападал на заднюю линию. С его точки зрения, задняя линия, которая смогла его сковать, пусть и ненадолго, была более раздражающей, чем просто немного крепкие танки. Вот так.</w:t>
        <w:br/>
        <w:br/>
        <w:t>«Какая наглая логика, но чертовски эффективная, бесит».</w:t>
        <w:br/>
        <w:br/>
        <w:t>Точно выцеливает главного туза. Монстр демонстрирует хитрость игрока. Если бы это не был Уникальный Монстр, эндгейм-контент, то это был бы явный дисбаланс.</w:t>
        <w:br/>
        <w:t>У Судзаку оставалось полторы минуты. Бой на этом не закончится, но по крайней мере, появление невидимого клона ситуацию не улучшит.</w:t>
        <w:br/>
        <w:br/>
        <w:t>«Так, приказы отдаются обычным голосом, да?..»</w:t>
        <w:br/>
        <w:br/>
        <w:t>«С кем вы разговариваете?» — спросила Эмуль.</w:t>
        <w:br/>
        <w:br/>
        <w:t>«С птичкой в небе».</w:t>
        <w:br/>
        <w:br/>
        <w:t>«Санраку-сан… Неужели, с головой…»</w:t>
        <w:br/>
        <w:br/>
        <w:t>Сейчас сброшу тебя, засранка.</w:t>
        <w:br/>
        <w:t>Начала язвить по-настоящему. На кого ты так насмотрелась………… Может, от Оикаццо или Пенсилгон подцепила плохой микроб? Да.</w:t>
        <w:br/>
        <w:br/>
        <w:t>«Слушай, Судзаку, последняя работка перед сном. Когда я подам сигнал…………»</w:t>
        <w:br/>
        <w:br/>
        <w:t>Это решающий момент.</w:t>
        <w:br/>
        <w:t>Отдав приказ Судзаку и быстро обсудив план с остальными членами группы, я сменил оружие с Удзуки на Наручи Сверкающего Скорпиона (Гилта Брил).</w:t>
        <w:br/>
        <w:br/>
        <w:t>«Эмуль, лови момент!»</w:t>
        <w:br/>
        <w:br/>
        <w:t>«Есть!»</w:t>
        <w:br/>
        <w:br/>
        <w:t>«Санраку-сан, можно!»</w:t>
        <w:br/>
        <w:br/>
        <w:t>«Окей… Ну давай, Лукаорн!»</w:t>
        <w:br/>
        <w:br/>
        <w:t>Нельзя ошибиться, предельное внимание… Три, два, один, сейчас.</w:t>
        <w:br/>
        <w:t>Энергия, рождённая поворотом корпуса, передалась центробежной силе. Удар наотмашь, нанесённый с выверенным сочетанием расслабления и напряжения, врезался в переднюю лапу Лукаорна.</w:t>
        <w:br/>
        <w:t>Парирование пришлось точно в момент «расслабления» перед тем, как в страшную переднюю лапу, способную с лёгкостью снести человеческую голову, была вложена сила. Мгновение пустоты, менее пяти секунд. В этот промежуток ворвался чёрный рыцарь, скрутив тело и меч.</w:t>
        <w:br/>
        <w:br/>
        <w:t>«Катастрофа…!»</w:t>
        <w:br/>
        <w:br/>
        <w:t>Двуручный меч, вонзившийся в челюсть, рассёк правый глаз Лукаорна. Не выдержав удара, Лукаорн отшатнулся, но запрокинув голову вверх, его правый глаз, на мгновение ставший безжизненным, как у глиняной куклы без росписи, мгновенно восстановился, и в нём снова зажёгся золотой свет, не пролив ни капли крови.</w:t>
        <w:br/>
        <w:br/>
        <w:t>«Условие выполнено!..»</w:t>
        <w:br/>
        <w:br/>
        <w:t>«Сразу бей!»</w:t>
        <w:br/>
        <w:br/>
        <w:t>«Да!»</w:t>
        <w:br/>
        <w:br/>
        <w:t>Вот теперь начинается самое интересное. Я, Эмуль и Судзаку должны полностью сковать его на этом месте…!</w:t>
        <w:br/>
        <w:br/>
        <w:t>«Сейчас, Судзаку!»</w:t>
        <w:br/>
        <w:br/>
        <w:t>*«ПРИНЯТО. АКТИВАЦИЯ СЖИГАЮЩЕГО ПРОТИВОМАГИЧЕСКОГО КЛИНКА (ИНСИНЕРЕЙТ СЛЭШЕР).»*</w:t>
        <w:br/>
        <w:br/>
        <w:t>Механический Судзаку рухнул вниз, превратившись в пылающий метеор. Собрав всю оставшуюся мощность, он развернул длинный физический клинок, спрятанный в брюхе, и устремился прямо вниз, ведомый лишь инерцией крыльев. Багровые перья хвоста с рёвом опалили воздух.</w:t>
        <w:br/>
        <w:t>Ускоренный гравитацией, Судзаку целился в заднюю лапу Лукаорна — «ногу», от которой зависит большая часть мобильности любого существа, имеющего биологическую форму. Конечно, Лукаорн не мог не заметить Судзаку, падающего с рёвом, и приготовился встретить его ударом задней лапы, в которую целились…</w:t>
        <w:br/>
        <w:br/>
        <w:t>«Прости, Лукаорн».</w:t>
        <w:br/>
        <w:br/>
        <w:t>Это не игра в карты, а ККИ. Я задавлю тебя серией (・・) козырей.</w:t>
        <w:br/>
        <w:br/>
        <w:t>«【Превышающий Механизм (Иксид Чардж)】!»</w:t>
        <w:br/>
        <w:br/>
        <w:t>«Мана-Шейкер!»</w:t>
        <w:br/>
        <w:br/>
        <w:t>«Я тот, кто держит нити хаоса…!»</w:t>
        <w:br/>
        <w:br/>
        <w:t>Стоит понять критерии агро, и тактику можно придумать какую угодно. Обновление (・・・・・・) оценки угрозы ИИ, внезапное возникновение опасности — всё это создаёт уязвимость, сравнимую с оглушением.</w:t>
        <w:br/>
        <w:t>Во-первых, я, стоящий прямо перед ним, использовал свой козырь.</w:t>
        <w:br/>
        <w:t>Во-вторых, Эмуль, ожидавшая сзади по диагонали, атаковала его ногу.</w:t>
        <w:br/>
        <w:t>В-третьих, Рей-си, занявшая позицию за моей спиной, начала активацию своего козыря.</w:t>
        <w:br/>
        <w:t>Четыре угрозы. Даже если ты их видишь, ничего не поделаешь — это и называется «мат». Я знаю, что твоя атака по площади не успеет. Даже если ты заблокируешь одну угрозу, остальные козыри всё равно тебя достанут. Поэтому в этот момент у тебя есть только один выбор.</w:t>
        <w:br/>
        <w:br/>
        <w:t>«Всё-таки рандом — это дерьмо».</w:t>
        <w:br/>
        <w:br/>
        <w:t>Именно в такой момент лунный свет погас. То есть клон растворился в ночной тьме, став невидимым. Четыре карты уже были разыграны, справиться с клоном невозможно, и если та (・・・) не поможет, всё рухнет.</w:t>
        <w:br/>
        <w:br/>
        <w:t>«Надеюсь на тебя… Акицу Акане!»</w:t>
        <w:br/>
        <w:br/>
        <w:t>---</w:t>
        <w:br/>
        <w:t>*Собирался уложиться в десять частей…*</w:t>
        <w:br/>
        <w:br/>
        <w:t>*・Так чем же круто Легаси-оружие?*</w:t>
        <w:br/>
        <w:t>*Позволяет создавать категории оружия, невозможные при обычной ковке, например, огнестрельное оружие, огнестрельное оружие и огнестрельное оружие.*</w:t>
        <w:br/>
        <w:t>*Кроме того, обладает общими функциями (навыками) «механического снаряжения», которые, мягко говоря, чертовски сильны. Но есть и недостатки.*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