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136</w:t>
        <w:br/>
        <w:br/>
        <w:br/>
        <w:br/>
        <w:t>Шанс, терзания и снова косяк</w:t>
        <w:br/>
        <w:t>Время отматывается на несколько минут назад.</w:t>
        <w:br/>
        <w:t>Редчайший из редких монстров в этой игре, один из семи уникальных монстров, существующих с самого начала сервиса и до сих пор в единственном экземпляре. Хотя её вклад в урон в ожесточённой битве с одним из них, «Лукаорном Ночной Тени», был нулевым, Акицу Акане, сумевшая занять место в рядах победителей, была на седьмом небе от счастья, да, очень счастлива.</w:t>
        <w:br/>
        <w:br/>
        <w:t>— Вау... это исследовательское судно?! Какое огромное! Похоже на роскошный лайнер!</w:t>
        <w:br/>
        <w:br/>
        <w:t>— Верно говорите...</w:t>
        <w:br/>
        <w:br/>
        <w:t>В отличие от Псайгер-0, направившейся к базе клана в Фифтисии, и Санраку, спешно вернувшегося в Лабиринт по каким-то делам, у Акицу Акане не было утренней тренировки в клубе и никаких планов, так что она в полной мере наслаждалась видами города Фифтисия.</w:t>
        <w:br/>
        <w:t>Некоторые НИПы с подозрением поглядывали на девушку в странной маске, но для игроков подобные аватары были обычным делом, и особого внимания они не привлекали.</w:t>
        <w:br/>
        <w:t>По крайней мере, чтобы привлечь внимание игроков, добравшихся до Фифтисии не скоростным прорывом, как Акицу Акане или Санраку, а упорно и честно прокачиваясь и набирая силу, нужна была не странная внешность, а необычное поведение.</w:t>
        <w:br/>
        <w:br/>
        <w:t>— Вау, здорово..! Шашлык из рыбы! Одну палочку, пожалуйста! Вкус какой-то пресный!!</w:t>
        <w:br/>
        <w:br/>
        <w:t>Объективно говоря, это крайне невежливый отзыв, но, видя радость, пробивающуюся даже сквозь маску, продавец не обиделся. Сикру, притворявшийся плащом, тихо прошептал Акицу Акане, которая резвилась так, словно ИИ, «чувствующий настроение», был чем-то само собой разумеющимся, и важнее было наслаждаться моментом, как истинный геймер:</w:t>
        <w:br/>
        <w:br/>
        <w:t>— Вы так веселитесь.</w:t>
        <w:br/>
        <w:br/>
        <w:t>— Я никогда раньше не видела моря. Поэтому мне так весело видеть его даже в игре!</w:t>
        <w:br/>
        <w:br/>
        <w:t>— «В игре (юги)»... какие странные слова... Иногда я не понимаю вас, Акицу Акане-доно.</w:t>
        <w:br/>
        <w:br/>
        <w:t>— Правда? Но Санраку-сан и Эмуль-тян вроде бы нормально разговаривают?</w:t>
        <w:br/>
        <w:br/>
        <w:t>— Эмуль тоже стала довольно сильной девочкой, Диарре был так раздосадован, это было забавно.</w:t>
        <w:br/>
        <w:br/>
        <w:t>Эмуль, вероятно, стала одной из сильнейших среди прямых потомков Вайс Эша, но сейчас не было способа узнать, что она нормально разговаривает с Санраку, потому что большую часть его бормотания считает бредом.</w:t>
        <w:br/>
        <w:t>Виртуальная реальность... пусть и вымысел, но графика Shangri-La Frontier сама по себе превосходит обычные игры. Звук прибоя, солёный бриз, окутывающий оживлённый город, утреннее солнце, заливающее светом море, город и весь мир, магия и фантазия, существующие как нечто реальное, — портовый город Фифтисия был для Акицу Акане зрелищем, на которое можно было смотреть бесконечно.</w:t>
        <w:br/>
        <w:t>И тут перед глазами Акицу Акане, словно преграждая вид, появилось неуместное окно.</w:t>
        <w:br/>
        <w:br/>
        <w:t>『Начать уникальный сценарий «Пронзить Апостола Бездны»? Да, Нет』</w:t>
        <w:br/>
        <w:br/>
        <w:t>— Э? Почему?</w:t>
        <w:br/>
        <w:br/>
        <w:t>Она понимала значение слов «уникальный сценарий». По сути, это супер-редкая миссия... Но она не понимала, почему окно появилось именно сейчас. Для неопытной Акицу Акане уникальный сценарий был чем-то, что «появляется после того, как сделаешь что-то крутое».</w:t>
        <w:br/>
        <w:t>И это было недалеко от истины. Уникальный сценарий — это не обычный квест, это история существ, живущих в этом мире. Например, показать свою силу Ночному Императору, или пронзить чешую Повелителя Небес, или достичь самой глубины пронзённой дыры в основании этого мира. Поэтому просто осматривать достопримечательности и получить уникальный сценарий — в принципе, невозможно. Тогда почему он появился перед Акицу Акане? На этот вопрос Псайгер-0 ответила бы легко.</w:t>
        <w:br/>
        <w:t>«Пати» в этой игре — это своего рода единый организм. Задание, полученное лидером, появляется и у других членов группы. Хотя возможность отказаться существует, но, грубо говоря, если лидер выполнил условия, остальные участники, даже если они просто гуляли, могут получить тот же квест... уникальный сценарий.</w:t>
        <w:br/>
        <w:br/>
        <w:t>И временная пати, созданная несколько часов назад для победы над Лукаорном, не была распущена, потому что её лидер, чей мозг работал вполсилы из-за спешки, забыл об этом. А Акицу Акане, хоть и бывала в пати, но всегда присоединялась к случайным группам и выходила из них после роспуска лидером, поэтому ей и в голову не пришло самой выйти из пати.</w:t>
        <w:br/>
        <w:br/>
        <w:t>— Хм-м... Не очень понятно, но раз уж появилось, стоит попробовать!</w:t>
        <w:br/>
        <w:br/>
        <w:t>Поэтому Акицу Акане и не подумала, что уникальный сценарий перед ней вызван Санраку, с которым она всё ещё была связана пати, и ей и в голову не пришло отказаться.</w:t>
        <w:br/>
        <w:t>В мире существует два типа людей: те, кто ведётся на заголовок и кликает по спам-ссылкам, и те, кто этого не делает. Акицу Акане была скорее из первых. Без колебаний она нажала «Да» для принятия сценария, и ниндзя в лисьей маске вместе с белым плащом были схвачены внезапно появившейся толпой качков и заброшены в бочку.</w:t>
        <w:br/>
        <w:br/>
        <w:t>«Пати... ч-что же делать...»</w:t>
        <w:br/>
        <w:br/>
        <w:t>Псайгер-0 терзалась сомнениями. Перед её глазами всё ещё висело окно, показывающее, что она состоит в пати с Санраку, Акицу Акане и двумя Ворпал-кроликами. Выйти из этой связи было легко — достаточно было нажать «Да» на вопрос «Покинуть пати?», который отображался прямо сейчас.</w:t>
        <w:br/>
        <w:t>Но, понимая это разумом, её чувства яростно сопротивлялись.</w:t>
        <w:br/>
        <w:t>Трудно было самой обрывать возникшую связь, особенно если она была вызвана сильными эмоциями. Она понимала, понимала. Если оставить всё как есть, Санраку рано или поздно сам её исключит, и, поскольку ей скоро придётся создавать новую пати с членами клана, ждать, пока он распустит пати, было нельзя.</w:t>
        <w:br/>
        <w:br/>
        <w:t>— У-у-у...</w:t>
        <w:br/>
        <w:br/>
        <w:t>Она вчера почти насильно выкроила свободное время, а с сегодняшнего утра сестра торопила её вернуться — и в реале, и в игре. Поскольку новое исследовательское судно для Нового Континента было готово, Псайгер-0, как основной член клана «Чёрный Волк», должна была срочно снять ограничение по уровню. Поэтому ей нужно было распустить текущую пати и подготовиться к посадке на исследовательское судно.</w:t>
        <w:br/>
        <w:t>Из информации от передового отряда было известно, что на борту судна будут бои, и что предметы, которые можно купить в магазине на корабле, стоят дорого. Но, но, но... сделать всего один выбор было для Псайгер-0 так же трудно, как бросить вызов Лукаорну, если не труднее.</w:t>
        <w:br/>
        <w:br/>
        <w:t>— М-м-м-м...</w:t>
        <w:br/>
        <w:br/>
        <w:t>Палец тянется, отдёргивается. Решимость крепнет, но тут же — «подожди немного».</w:t>
        <w:br/>
        <w:t>Указательный палец совершал челночный бег в пустоте в состоянии, которое можно было бы поместить в словарь как пример нерешительности вместе с видеозаписью. Единственное отличие от обычного челночного бега заключалось в том, что со временем движения пальца замедлялись.</w:t>
        <w:br/>
        <w:br/>
        <w:t>(Я понимаю... понимаю... но... самой разрывать связь как-то неловко... Я понимаю, что это лишние сантименты... да, это как самой разрушать карточный домик, который с таким трудом построила...)</w:t>
        <w:br/>
        <w:br/>
        <w:t>В отличие от нерешительно мечущегося пальца, мысли неслись с бешеной скоростью. Со стороны это выглядело так, будто она оправдывается перед собой, что само по себе смешно, но для окружающих это выглядело так, будто гигантский рыцарь источает мощную угрозу. Это отпугивало не только НИП, но и игроков, хотя и иначе, чем те, на ком были выжжены «проклятия» и «шрамы».</w:t>
        <w:br/>
        <w:br/>
        <w:t>— Что, пришла, Зеро (Рей)?</w:t>
        <w:br/>
        <w:br/>
        <w:t>— ...Да, вроде того.</w:t>
        <w:br/>
        <w:br/>
        <w:t>— Что ты тут делаешь странные движения? Нужно срочно наделать кучу высококонцентрированных лечебных зелий перед отправкой на Новый Континент. Сейчас идём в «Лес Мифов» на марафон по охоте за рогами.</w:t>
        <w:br/>
        <w:br/>
        <w:t>— А-а... да... подожди немного, я сейчас распущу пати...</w:t>
        <w:br/>
        <w:br/>
        <w:t>Дальнейшие колебания доставят неудобства не только сестре, но и остальным членам клана. К тому же, они ведь друзья, связь в пати можно восстановить в любой момент. Она решилась нажать «Да», но где-то в глубине души влюблённый мозг кричал и бился: «Стой, не спеши!»</w:t>
        <w:br/>
        <w:br/>
        <w:t>— А-а-а, была не была!</w:t>
        <w:br/>
        <w:br/>
        <w:t>— Что с тобой вдруг?!</w:t>
        <w:br/>
        <w:br/>
        <w:t>Она отвернула голову, зажмурилась и ткнула пальцем с такой силой, что даже сомнения не смогли бы её остановить. Поэтому Псайгер-0 не увидела и не смогла остановить палец, когда появилось новое окно.</w:t>
        <w:br/>
        <w:br/>
        <w:t>『Начать уникальный сценарий «Пронзить Апостола Бездны»? Да, Нет』</w:t>
        <w:br/>
        <w:br/>
        <w:t>Окно с вопросом об участии в уникальном сценарии, запущенном лидером пати, появилось, оттеснив окно с вопросом о выходе из пати.</w:t>
        <w:br/>
        <w:t>И указательный палец «Максимального Урона (Держателя Атаки)», заряженный силой, способной с одного удара сломать предмет с низкой прочностью, на этот раз, как назло, без малейшего отклонения нажал «Да»... на окне уникального сценария.</w:t>
        <w:br/>
        <w:br/>
        <w:t>— ...А, э? Я же точно нажала, вроде бы.</w:t>
        <w:br/>
        <w:br/>
        <w:t>— А ну, парни, нашли! Грузи, грузи!</w:t>
        <w:br/>
        <w:br/>
        <w:t>— Тащи, тащи!!</w:t>
        <w:br/>
        <w:br/>
        <w:t>— Эй, ч-что, подождите... кья-а-а-а?!</w:t>
        <w:br/>
        <w:br/>
        <w:t>— Фгю-ю-ю?!</w:t>
        <w:br/>
        <w:br/>
        <w:t>— Сикру-сан-н-н?! А, Псайгер-0-сан, кажется! Давно не виделись!!</w:t>
        <w:br/>
        <w:br/>
        <w:t>И пока никто не понимал, что происходит, толпа качков легко забросила гигантское тело Псайгер-0 в бочку, и двое людей и одна птица были доставлены на Улицу Головорезов.</w:t>
        <w:br/>
        <w:br/>
        <w:t>«А-а... э-э...»</w:t>
        <w:br/>
        <w:br/>
        <w:t>Объяснения Акицу Акане и предположения Рей. А также мои собственные изыскания помогли понять, что, как и почему произошло. Я не распустил пати, и поскольку я случайно оказался лидером, уникальный сценарий появился и у них двоих.</w:t>
        <w:br/>
        <w:t>И тот факт, что эти двое могут оказаться втянутыми не только в дела Лукаорна Ночной Тени, но и Ктарнида Бездны... Что же мне делать?</w:t>
        <w:br/>
        <w:t>Внутреннее совещание переросло в хаос и драку, закончившись апокалипсисом, после чего явившийся Бог (вывод) вынес решение.</w:t>
        <w:br/>
        <w:br/>
        <w:t>— Да пошло оно всё к чёрту!</w:t>
        <w:br/>
        <w:br/>
        <w:t>— Непонятно, но Санраку-сан, так и надо?!</w:t>
        <w:br/>
        <w:br/>
        <w:t>— Ха-ха-ха, небо краси-ивое.</w:t>
        <w:br/>
        <w:br/>
        <w:t>Ну и что, что добавилось двое! Главное, чтобы было весело!!</w:t>
        <w:br/>
        <w:br/>
        <w:t>*   Пиратская Банда Красного Кита «Бочковая Доставка»</w:t>
        <w:br/>
        <w:t xml:space="preserve">    Своего рода принудительное событие, когда качки «доставляют игрока, отсутствующего в начальной точке квеста».</w:t>
        <w:br/>
        <w:t xml:space="preserve">    Эти НИП появляются только для того, чтобы запихнуть игрока в бочку и доставить его, но поскольку это принудительное событие, их СИЛ в этой крайне специфической ситуации становится «неограниченной».</w:t>
        <w:br/>
        <w:t xml:space="preserve">    Поэтому вид улыбающихся пиратов-качков, несущих бочку с тяжёлым рыцарем вроде Псайгер-0, как священный паланкин, выглядит довольно жутко.</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