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199</w:t>
        <w:br/>
        <w:br/>
        <w:br/>
        <w:br/>
        <w:t>Вместе Под Одним Небом: Часть Пятая</w:t>
        <w:br/>
        <w:t>В этом году Рождество проведу в жарких объятиях Зено-Дьяволоса-куна. А ну! Бросай меч!!</w:t>
        <w:br/>
        <w:t>Зено-Диа-кун — хорошая цивилизация, позволяет фармить даже слабой светлой пати. Зено-Воху-тян, показавшая ад, — плохая цивилизация.</w:t>
        <w:br/>
        <w:t>«У таких боссов часто бывает какой-нибудь предмет, который раскрывает их истинную форму».</w:t>
        <w:br/>
        <w:br/>
        <w:t>На экстренном совещании по разработке тактики против Ктарнида, собравшем экспертов из разных областей для поиска решения стоящей перед нами проблемы, я согласно киваю на слова Молда.</w:t>
        <w:br/>
        <w:br/>
        <w:t>«Да, в играх, в которые я играл, такое встречалось довольно часто. Иногда триггером был не предмет, а определенное оружие или магия».</w:t>
        <w:br/>
        <w:br/>
        <w:t>«Значит, нужно искать этот предмет?!»</w:t>
        <w:br/>
        <w:br/>
        <w:t>«Акицу Аканэ, сидеть».</w:t>
        <w:br/>
        <w:br/>
        <w:t>Постепенно я начинаю понимать, как с ней обращаться. Ну да ладно. Акицу Аканэ — обладательница скрытой профессии, происходящей от вора. Вероятно, из всех присутствующих у нее наилучшие способности к исследованию.</w:t>
        <w:br/>
        <w:t>Поэтому ее нужно отправить в место с наивысшим приоритетом для исследования.</w:t>
        <w:br/>
        <w:br/>
        <w:t>«Хоть и нет уверенности, но если мы нападем на Ктарнида сейчас, то не победим. Именно поэтому мы сейчас проводим совещание. Нужно собрать любую информацию и найти зацепку для прохождения».</w:t>
        <w:br/>
        <w:br/>
        <w:t>Уникальный монстр «Ктарнид Бездны». Начнем с основной информации.</w:t>
        <w:br/>
        <w:br/>
        <w:t>«Ну, в девяти случаях из десяти он скрывает свою истинную форму... Но в целом, это осьминог. Похоже, он зарабатывает на жизнь, будучи хозяином этого огромного осьминожьего горшка под названием Рулиалис».</w:t>
        <w:br/>
        <w:br/>
        <w:t>«Вероятно... на системном уровне он обладает... способностью «инвертировать» законы природы».</w:t>
        <w:br/>
        <w:br/>
        <w:t>Даже состояние жизни находится в его власти... нет, на его щупальцах. Он может мгновенно превратить разрушенный город в новостройку, а свежую рыбу — в гнилые фрикадельки. В процессе этого, непонятно как, получается Homo fishens, но это уже детали.</w:t>
        <w:br/>
        <w:t>Основная его способность — это та самая сила «инверсии», о которой упомянула Рей-си. Способность нечеловеческого масштаба, способная потопить целый остров на дно морское.</w:t>
        <w:br/>
        <w:br/>
        <w:t>Вероятно, среди уникальных монстров это босс с магической направленностью. Но учитывая его гигантские размеры, от которых сотни людей могут превратиться в фарш, если он просто покатится, считать его слабым в физическом плане было бы неразумно.</w:t>
        <w:br/>
        <w:br/>
        <w:t>«...По крайней мере, судя по имеющейся информации, у Ктарнида нет явных слабостей, позволяющих нанести ему большой урон напрямую».</w:t>
        <w:br/>
        <w:br/>
        <w:t>«Разве что Запечатанные Генералы, не так ли, Руст? Четыре щупальца Ктарнида были прикованы к земле цепями. Может, убийство Запечатанных Генералов уменьшает количество доступных Ктарниду щупалец?»</w:t>
        <w:br/>
        <w:br/>
        <w:t>На замечание Руст об отсутствии известных слабостей Молд выдвигает предположение о причине существования Запечатанных Генералов, но делает это в вопросительной форме. Почему в вопросительной — отвечает Акицу Аканэ.</w:t>
        <w:br/>
        <w:br/>
        <w:t>«Ктарнид-сан сам себя связал, да?»</w:t>
        <w:br/>
        <w:br/>
        <w:t>«Да, именно».</w:t>
        <w:br/>
        <w:br/>
        <w:t>Четыре башни по четырем сторонам Рулиалиса. В них — четыре монстра. Магия, физика, дальний бой, ближний бой. Каждый из них накладывал на игроков разные ограничения. До сих пор было загадкой, что произойдет после их убийства.</w:t>
        <w:br/>
        <w:br/>
        <w:t>И после встречи с Ктарнидом мы воочию убедились, что можем запечатать его щупальца. Но тут возникает вопрос Акицу Аканэ: «Почему?»</w:t>
        <w:br/>
        <w:t>Ведь так? Весь этот перевернутый город Рулиалис находится под прямым контролем Ктарнида. Зачем боссу самому устанавливать механику, ослабляющую его?</w:t>
        <w:br/>
        <w:br/>
        <w:t>«Может, Ктарнид развлекается, наблюдая за потугами заблудших душ?»</w:t>
        <w:br/>
        <w:br/>
        <w:t>«Тогда это хорошая новость. Значит, Ктарнид-кун, хоть и расставил дерьмовые ловушки, но где-то в этом городе оставил ключ к их обезвреживанию».</w:t>
        <w:br/>
        <w:br/>
        <w:t>Высокомерие сильного. Я не собираюсь называть это неосторожностью. Да и если бы он не был высокомерен, слабые не смогли бы победить.</w:t>
        <w:br/>
        <w:t>Если это не игровая механика внутри боя, а минимальное условие для вызова, и убийство Запечатанных Генералов лишь вызывает ослабление самого Ктарнида, то должен существовать отдельный флаг, позволяющий встретиться с Ктарнидом в правильном смысле.</w:t>
        <w:br/>
        <w:br/>
        <w:t>«Сильная и слабая сторона этой игры в том, что прохождение равносильно анализу мира. Мы должны разгадать «почему» и придумать, «как» бросить вызов».</w:t>
        <w:br/>
        <w:br/>
        <w:t>Информации о Ктарниде слишком мало для анализа. Значит, нужно сместить фокус.</w:t>
        <w:br/>
        <w:t>Анализировать не самого Ктарнида, а его трон... то есть, сам Рулиалис.</w:t>
        <w:br/>
        <w:br/>
        <w:t>«Рулиалис грубо делится на четыре зоны: обломки кораблей, башни, город и замок».</w:t>
        <w:br/>
        <w:br/>
        <w:t>Рулиалис — «перевернутый» город. Значит, было время, когда он находился в правильном положении. Вероятно, замок и город существовали до инверсии, а башни и обломки кораблей появились после... таков сеттинг.</w:t>
        <w:br/>
        <w:br/>
        <w:t>«Обломки кораблей я исследовал, но предметов, связанных с миром, не нашел. Заодно поискал, когда забирал потерянную вещь, так что гарантирую».</w:t>
        <w:br/>
        <w:br/>
        <w:t>Золота и серебра было полно, но это, скорее всего, просто дорогие предметы для атмосферы.</w:t>
        <w:br/>
        <w:br/>
        <w:t>«А в башнях было что-нибудь, что могло бы стать подсказкой?»</w:t>
        <w:br/>
        <w:br/>
        <w:t>«...Нет. Просто большие цветные конусы, внутри пустые... Молд, мы сейчас серьезно разговариваем».</w:t>
        <w:br/>
        <w:br/>
        <w:t>«Конусы... фу-фу... П-прости».</w:t>
        <w:br/>
        <w:br/>
        <w:t>«Значит, искать нужно в этом замке и в городе!»</w:t>
        <w:br/>
        <w:br/>
        <w:t>Город отложим на потом. Иначе пока будем искать, солнце взойдет.</w:t>
        <w:br/>
        <w:br/>
        <w:t>«В общем, остается только... обыскать этот замок, так?»</w:t>
        <w:br/>
        <w:br/>
        <w:t>«Ну, круг замкнулся, получается».</w:t>
        <w:br/>
        <w:br/>
        <w:t>Несколько секунд все молчат.</w:t>
        <w:br/>
        <w:br/>
        <w:t>Говорят, совещания часто ходят по кругу. Чтобы прийти к такому простому выводу, почти не нужно было столько говорить.</w:t>
        <w:br/>
        <w:br/>
        <w:t>«Ладно, соберемся и начнем поиски! Подвал мы исключаем, так как там *то*. Обыщем этот замок вдоль и поперек!»</w:t>
        <w:br/>
        <w:br/>
        <w:t>«...Хоть и сказали так».</w:t>
        <w:br/>
        <w:br/>
        <w:t>Этот замок довольно большой. Настолько большой, что можно запросто заблудиться.</w:t>
        <w:br/>
        <w:t>В комнате, ничем не отличающейся от обычных комнат замка, если не считать синей окраски всего подряд, я бросаю в незажженный камин совершенно синие поленья и спрашиваю Рей-си.</w:t>
        <w:br/>
        <w:br/>
        <w:t>«Рей-си, нашла что-нибудь?»</w:t>
        <w:br/>
        <w:br/>
        <w:t>«Особо ничего... Разве что меч, который, вероятно, был сделан как украшение...»</w:t>
        <w:br/>
        <w:br/>
        <w:t>Рей-си легко взмахивает декоративным мечом, висевшим на стене. Он выглядит довольно ненадежно для фэнтези с мечами и магией. Вероятно, как она и предположила, это не объект, задуманный как оружие.</w:t>
        <w:br/>
        <w:br/>
        <w:t>«В таких местах подсказки обычно бывают у трона...»</w:t>
        <w:br/>
        <w:br/>
        <w:t>«Тогда идем к трону?!»</w:t>
        <w:br/>
        <w:br/>
        <w:t>«Не спеши так, Ктарнид никуда не денется. Сидеть, сидеть».</w:t>
        <w:br/>
        <w:br/>
        <w:t>«Есть, сэр!»</w:t>
        <w:br/>
        <w:br/>
        <w:t>Называйте меня полковник Санраку. По звучанию имени, думаю, полковник или бригадный генерал — самые крутые звания. Маршал — это уже слишком пафосно, чтобы так называться.</w:t>
        <w:br/>
        <w:br/>
        <w:t>«В таких играх-исследованиях обычно бывают дневники или что-то в этом роде».</w:t>
        <w:br/>
        <w:br/>
        <w:t>Сейчас команда «Непримиримые Враги» разделилась на две группы и продолжает поиски. Так как Руст и Молд естественно объединились в пару, то условно «Команда А» состоит из меня, Рей-си, Акицу Аканэ и Эмуль.</w:t>
        <w:br/>
        <w:t>В другой группе — Сиклу, Араба и Нереис, а также Стьюде.</w:t>
        <w:br/>
        <w:t>Пока что значимых подсказок не найдено, но мой мозг аналитика продолжает работать на полную.</w:t>
        <w:br/>
        <w:br/>
        <w:t>Какова связь между Ктарнидом и Рулиалисом? Вот ключ к двери, флаг для преодоления ловушки восприятия, устроенной Ктарнидом.</w:t>
        <w:br/>
        <w:t>Вообще, этот перевернутый город, вероятно, изначально был островным государством размером с город, расположенным на поверхности моря. По крайней мере, вряд ли бы стали строить такой полноценный круглый город на обычной территории.</w:t>
        <w:br/>
        <w:br/>
        <w:t>И с этим городом что-то(..) случилось. Об этом свидетельствуют разрушенные и безлюдные улицы.</w:t>
        <w:br/>
        <w:t>Блокада, разрушение... Первое, что приходит на ум, — пандемия вроде чумы, но это неважно. В этот город, где что-то(..) случилось, пришел Ктарнид и что-то(..) с ним сделал.</w:t>
        <w:br/>
        <w:br/>
        <w:t>«...Судя по виду, это не похоже на разрушения от буйства гигантского монстра».</w:t>
        <w:br/>
        <w:br/>
        <w:t>Разрушенный и опустевший город. Но если бы Ктарнид вторгся в этот город... разве он не был бы разрушен сильнее?</w:t>
        <w:br/>
        <w:t>Или, по крайней мере, Ктарнид, который, вероятно, без труда мог бы сделать весь город абсолютно новым, — почему он оставил город в таком полуразрушенном состоянии(.....)? Если это просто его вкус, то ладно, но...</w:t>
        <w:br/>
        <w:br/>
        <w:t>«В этом городе определенно были следы жизни, следы присутствия людей. Но они какие-то...»</w:t>
        <w:br/>
        <w:br/>
        <w:t>«Медленное... угасание...»</w:t>
        <w:br/>
        <w:br/>
        <w:t>«Да, точно, Рей-си».</w:t>
        <w:br/>
        <w:br/>
        <w:t>Я что, сказал это вслух? Ну да ладно. Анализировать интереснее не одному, а обмениваясь мнениями с другими, как в боксе.</w:t>
        <w:br/>
        <w:br/>
        <w:t>«Этот город погиб не мгновенно от какого-то страшного бедствия. Ощущение, будто угасание было более медленным?»</w:t>
        <w:br/>
        <w:br/>
        <w:t>Несмотря на приход Ктарнида, паники со смертельным исходом не произошло? Будто прежние и нынешние жители просто сменили друг друга в результате переезда.</w:t>
        <w:br/>
        <w:br/>
        <w:t>«Что толку размышлять. Осмотрим следующую комнату».</w:t>
        <w:br/>
        <w:br/>
        <w:t>«Поняла! Взлом замков доверьте мне!»</w:t>
        <w:br/>
        <w:br/>
        <w:t>В таких ситуациях воровская профессия удобна. Если бы не Акицу Аканэ, пришлось бы открывать дверь мастер-ключом (насилием).</w:t>
        <w:br/>
        <w:br/>
        <w:t>В этот момент мой взгляд случайно падает на лисью маску на лице Акицу Аканэ. Оборачиваюсь. На едва виднеющейся коже Акицу Аканэ, собирающейся бежать в следующую комнату, — узор, похожий на шрам... Проклятие (метка), оставленное Небесным Владыкой Зигвурмом.</w:t>
        <w:br/>
        <w:br/>
        <w:t>«...Вот оно».</w:t>
        <w:br/>
        <w:br/>
        <w:t>Призванный дьявол не прибегает к насилию. Значит, между Рулиалисом и Ктарнидом был заключен...</w:t>
        <w:br/>
        <w:br/>
        <w:t>«Договор».</w:t>
        <w:br/>
        <w:br/>
        <w:t>Прежние люди, жившие здесь, предложили право на эту землю. А что предложил Ктарнид?</w:t>
        <w:br/>
        <w:br/>
        <w:t>Ответ, вероятно, ждет в конце этого замка.</w:t>
        <w:br/>
        <w:t>* * *</w:t>
        <w:br/>
        <w:t>Возможно, некоторые уже заметили «странность», исходящую от Ктарнида на протяжении этой главы.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