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221</w:t>
        <w:br/>
        <w:br/>
        <w:br/>
        <w:br/>
        <w:t>Мечтая об улыбке, увиденной в тот день</w:t>
        <w:br/>
        <w:br/>
        <w:t>*Нужно написать Книгу Истины… И побочных историй много хочется написать… Но прошло две недели, чёрт возьми! Буду писать потихоньку.*</w:t>
        <w:br/>
        <w:br/>
        <w:t>(Дождь… Наверное, будет лить до завтра.)</w:t>
        <w:br/>
        <w:br/>
        <w:t>Я думаю об этом, глядя через окно на ливень, льющий как из ведра.</w:t>
        <w:br/>
        <w:t>Я знал из прогноза, что приближается тайфун, и что завтра-послезавтра объявят штормовое предупреждение, из-за чего отменят занятия в школе.</w:t>
        <w:br/>
        <w:t>Не то чтобы я был высокомерным… но я осознавал своё превосходство. Но то — одно, а это — другое. Гора заданий, выданных учителями по каждому предмету из-за сегодняшнего и завтрашнего выходных, была достаточной причиной для того, чтобы даже отличник вздохнул с унынием.</w:t>
        <w:br/>
        <w:br/>
        <w:t>А тут ещё этот сильный дождь и ветер, предвестники тайфуна.</w:t>
        <w:br/>
        <w:t>Мне ещё повезло — я уже позвонил, и минут через десять за мной приедет машина. Привилегия, обусловленная положением семьи. Мне было немного жаль одноклассников, которые, забыв предвидеть этот дождь, шли домой без зонтов и дождевиков, но что поделаешь — такова воля небес.</w:t>
        <w:br/>
        <w:br/>
        <w:t>(Уныло… наверное. Сначала вернуться домой, сделать уроки… Ах да, ещё занятия………… Может, попросить выходной на сегодня?)</w:t>
        <w:br/>
        <w:br/>
        <w:t>Скорее всего, эту просьбу не удовлетворят.</w:t>
        <w:br/>
        <w:t>Не поддаваться женской слабости — это семейный девиз, и не только я, но и две мои старшие сестры изучали боевые искусства для самозащиты. Вряд ли мне позволят пропустить тренировку даже в дождливый день.</w:t>
        <w:br/>
        <w:br/>
        <w:t>(Всё-таки, уныло… наверное.)</w:t>
        <w:br/>
        <w:br/>
        <w:t>Похоже, даже я, выросшая в обеспеченной семье, разделяла уныние с другими людьми.</w:t>
        <w:br/>
        <w:t>Мысли почему-то устремлялись в неприятном направлении. Усмехнувшись своим мыслям, я направилась к входу, где в наше время редко можно было увидеть место для смены уличной обуви на сменную………… и вдруг заметила его.</w:t>
        <w:br/>
        <w:br/>
        <w:t>— М-м, ну, вода не попадёт… наверное. Кошелёк и телефон тоже в сумке, одежда… ну, Ивамаки-сан, наверное, посмеётся и простит, скорее всего.</w:t>
        <w:br/>
        <w:br/>
        <w:t>На границе между улицей, заливаемой ливнем, и зданием школы, защищающим людей от дождя, у входа стоял один ученик.</w:t>
        <w:br/>
        <w:t>Судя по форме, он точно учился в нашей школе, и если память мне не изменяет, он был моим одноклассником…</w:t>
        <w:br/>
        <w:br/>
        <w:t>(Хи… нет, Хизу, томэ… как там пишется «томэ»?)</w:t>
        <w:br/>
        <w:br/>
        <w:t>По крайней мере, его фамилия была реже, чем Сузуки или Сато. Я забыла, какой из иероглифов — «勤» или «務» — использовался, но фамилия точно была «Хидзутомэ».</w:t>
        <w:br/>
        <w:t>Этот парень тщательно разминался, глядя на улицу. Рядом с ним лежал прозрачный пластиковый пакет, вероятно, полученный в школе, в который была упакована и завязана сумка. Судя по тому, что у него не было ни зонта, ни дождевика, я поняла, что этот «Хидзутомэ» забыл подготовиться к дождю.</w:t>
        <w:br/>
        <w:br/>
        <w:t>(Тяжело ему, наверное, в такой дождь…)</w:t>
        <w:br/>
        <w:br/>
        <w:t>По его виду было ясно, что он собирается бежать домой под этим ливнем без зонта и дождевика. Я не знала, где он живёт, но было очевидно, что к моменту возвращения домой он промокнет до нитки.</w:t>
        <w:br/>
        <w:t>Промокнуть до нитки под дождём, а по возвращении обнаружить гору заданий. Мне казалось, что ему не везёт, но…</w:t>
        <w:br/>
        <w:br/>
        <w:t>— Так! Вперёд!!</w:t>
        <w:br/>
        <w:br/>
        <w:t>— …А?</w:t>
        <w:br/>
        <w:br/>
        <w:t>Он улыбался.</w:t>
        <w:br/>
        <w:t>Выбежав под дождь, под ливень капель, похожий на душ. С сумкой в пластиковом пакете, в которой, пусть и не было физического веса, но была куча заданий. И всё равно он бежал с широкой улыбкой.</w:t>
        <w:br/>
        <w:t>Крик «Хидзутомэ», убегавшего под ливнем, затихал вдали. Глядя ему вслед, я задумалась над вопросом, возникшим в моём сердце.</w:t>
        <w:br/>
        <w:br/>
        <w:t>«Почему он так радостно… так весело…?»</w:t>
        <w:br/>
        <w:br/>
        <w:t>* * *</w:t>
        <w:br/>
        <w:br/>
        <w:t>Это была наша первая встреча. Скорее всего, он даже не подозревал, что я смотрела ему вслед.</w:t>
        <w:br/>
        <w:t>С тех пор я много раз видела его и его улыбку. Весной, летом, осенью, зимой… Даже когда были самые нудные задания, даже в тот день, когда он нелепо упал на физкультуре и попал в медпункт.</w:t>
        <w:br/>
        <w:br/>
        <w:t>— Есть! Наконец-то пришло письмо, что та (··) игра доставлена! Надо быстрее забрать и сразу играть всю ночь…!</w:t>
        <w:br/>
        <w:br/>
        <w:t>Он всегда возвращался домой с улыбкой. В какой-то момент я, помимо вопроса «почему» он улыбается, захотела узнать, «что» заставляет его улыбаться.</w:t>
        <w:br/>
        <w:t>Поэтому однажды я решила проследить за ним. После нескольких наблюдений я знала его путь домой и хотела узнать, куда он заходит по дороге. Странным образом мысль о том, что мои действия являются тем, что в народе называют «сталкингом», почему-то выпала из моей головы.</w:t>
        <w:br/>
        <w:t>И я пришла к небольшому магазинчику игр, вероятно, частному.</w:t>
        <w:br/>
        <w:br/>
        <w:t>— «Рок Ролл»… Не «Рок-н-Ролл»… Хья?!</w:t>
        <w:br/>
        <w:br/>
        <w:t>— Хе-хе-хе-хе… Наконец-то, наконец-то я достал «Survival Gunman»…!</w:t>
        <w:br/>
        <w:br/>
        <w:t>Ручная дверь открылась, и из магазина выскочил он — тот, чьё имя я когда-то еле помнила, — Хидзутомэ Ракуро. Я инстинктивно спряталась за угол.</w:t>
        <w:br/>
        <w:br/>
        <w:t>— М? Кошка, что ли?.. Ладно, неважно. Издание с бонусами первого тиража достал, пора домой.</w:t>
        <w:br/>
        <w:br/>
        <w:t>(Ах, он всё-таки выглядит таким счастливым.)</w:t>
        <w:br/>
        <w:br/>
        <w:t>В школе он не был несерьёзным учеником. Он внимательно слушал на уроках, у него были хорошие оценки, и он не был нелюдимым в общении с друзьями.</w:t>
        <w:br/>
        <w:t>Но такой улыбки, какая была у него сейчас, в школе я никогда не видела.</w:t>
        <w:br/>
        <w:t>Проводив взглядом убегающего Хидзутомэ из-за угла, я решительно открыла дверь игрового магазина «Рок Ролл».</w:t>
        <w:br/>
        <w:br/>
        <w:t>Я и подумать не могла тогда, что хозяйка этого магазина раскроет мне истинную природу моих чувств, о которых я сама не подозревала, и даже станет моей союзницей.</w:t>
        <w:br/>
        <w:br/>
        <w:t>* * *</w:t>
        <w:br/>
        <w:br/>
        <w:t>— Летние каникулы… закончились, да…</w:t>
        <w:br/>
        <w:br/>
        <w:t>С того дождливого дня прошло несколько смен времён года. И теперь я сама понимала.</w:t>
        <w:br/>
        <w:t>Время простого наблюдения… время выжидания закончилось. Как сказала моя союзница (Ивамаки Мана), пришло время «реализовать установленные флаги». Проснувшись утром после летних каникул, Сайго Рэй интуитивно это почувствовала.</w:t>
        <w:br/>
        <w:br/>
        <w:t>— Госпожа, машина готова.</w:t>
        <w:br/>
        <w:br/>
        <w:t>— …Нет, простите. Сегодня я хочу пойти в школу пешком… Эм, каникулы закончились, и я хочу сменить обстановку, так сказать.</w:t>
        <w:br/>
        <w:br/>
        <w:t>— Понимаю… Слушаюсь.</w:t>
        <w:br/>
        <w:br/>
        <w:t>Позавтракав, надев форму, я немного привела себя в порядок перед зеркалом.</w:t>
        <w:br/>
        <w:br/>
        <w:t>— Ну, я пошла.</w:t>
        <w:br/>
        <w:br/>
        <w:t>— Счастливого пути, госпожа.</w:t>
        <w:br/>
        <w:br/>
        <w:t>Хотя меня обычно возила машина, дорогу я помнила. Но сегодня я пойду в школу другим путём.</w:t>
        <w:br/>
        <w:t>Может быть… У меня было такое предчувствие.</w:t>
        <w:br/>
        <w:br/>
        <w:t>* * *</w:t>
        <w:br/>
        <w:br/>
        <w:t>*Нос Ивамаки: Чутко улавливает запах любви!*</w:t>
        <w:br/>
        <w:t>*Глаза Ивамаки: Чутко находят тех, кто стесняется в любви!*</w:t>
        <w:br/>
        <w:t>*Уши Ивамаки: Понятие «глухота» для моих ушей не существует!*</w:t>
        <w:br/>
        <w:t>*Рот Ивамаки: Мой голос не заглушить притворной глухотой!*</w:t>
        <w:br/>
        <w:t>*Кожа Ивамаки: Чутко ощущает витающую в воздухе ауру любви!*</w:t>
        <w:br/>
        <w:t>*Шестое чувство Ивамаки: Ты ведь влюблён! Ну же!*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