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</w:t>
        <w:br/>
        <w:br/>
        <w:br/>
        <w:br/>
        <w:t>Весы реала и игры</w:t>
        <w:br/>
        <w:br/>
        <w:t>— Фух…</w:t>
        <w:br/>
        <w:br/>
        <w:t>Проснувшись в реале, я увидел лучи утреннего солнца, пробивающиеся сквозь щели в шторах. Как и ожидалось, я просидел в РуШа всю ночь. Всё-таки топ игра есть топ игра… Если бы не здоровье и дела в реале, хотелось бы оставаться в игре постоянно. Но сегодня зависнуть на весь день не получится. Я выпил воды, сходил по нужде и направился на кухню.</w:t>
        <w:br/>
        <w:br/>
        <w:t>— Доброе утро.</w:t>
        <w:br/>
        <w:br/>
        <w:t>— Да, доброе. Похоже, ты здорово заигрался, но молодец, что помнишь о времени и обещаниях, Ракуро.</w:t>
        <w:br/>
        <w:br/>
        <w:t>— Логаут (физический) — это уже пройденный этап…</w:t>
        <w:br/>
        <w:br/>
        <w:t>Когда из-за того, что я не сохранился, пропали данные за 8 часов, я от чувства опустошения какое-то время даже вкуса еды не различал. Чтобы не повторить ту трагедию, я никогда не нарушаю наши семейные правила. Физическое отключение, несмотря на наличие в шлеме резервного аккумулятора для предотвращения внезапных обрывов связи, — это довольно хитроумный приём… Больше попадаться на него не хочу.</w:t>
        <w:br/>
        <w:br/>
        <w:t>Нас часто спрашивают: «У вас в семье точно всё в порядке?» Дело в том, что у нас и родители, и дети — все поглощены совершенно разными хобби, поэтому, как для кровных родственников, мы видимся пугающе редко.</w:t>
        <w:br/>
        <w:br/>
        <w:t>Отец, Ёму Сэндзи, — рыбак до мозга костей, каждый год берёт отпуск, чтобы отправиться на рыбалку.</w:t>
        <w:br/>
        <w:t>Мать, Ёму Эйка, — маньяк-энтомолог, известная в кругах специалистов. Недавно она переоборудовала одну из комнат дома под климат Южной Америки, чтобы разводить там бабочек.</w:t>
        <w:br/>
        <w:t>Я, Ёму Ракуро, — как уже понятно, геймер, и большую часть времени дома провожу с сознанием, улетевшим в VR.</w:t>
        <w:br/>
        <w:t>Сестра, Ёму Руми, — помешана на моде. Она выпросила у родителей вторую комнату и тратит на одежду больше, чем позволяют её карманные деньги, поэтому вкалывает на подработках, как в какой-нибудь «чёрной» компании. Помню, недавно она была в диком восторге из-за чего-то там с моделью для журнала.</w:t>
        <w:br/>
        <w:br/>
        <w:t>Когда я рассказал об этом в средней школе, учитель чуть ли не насильно заставил провести родительское собрание. Похоже, со стороны наша семья кажется странной. Хотя на самом деле это совсем не так. Ну, после того как и меня, и сестру вызвали на собрание, мы всё же решили, что дело пахнет керосином, и установили правило: каждое воскресенье утром и вечером обязательно ужинать вместе и разговаривать.</w:t>
        <w:br/>
        <w:br/>
        <w:t>— А отец где?</w:t>
        <w:br/>
        <w:br/>
        <w:t>— Вчера ушёл на рыбалку… А, вот и он, кажется, вернулся.</w:t>
        <w:br/>
        <w:br/>
        <w:t>Отец, на чьей совести лежит печальная история о том, как он нарушил правило ради ловли марлина, и ему продали удочки, тоже не осмеливается продолжать рыбачить в ущерб правилам. Марлин был вкусный. Ну, у нас в семье все друг друга сдерживают: то одежду на интернет-аукционе за бесценок продадут (исполнитель: мать), то бабочек на волю выпустят (инициатор: я, исполнитель: сестра), то лимитированное издание игрошлака продадут (исполнитель: отец), но отношения у нас хорошие. Правда-правда.</w:t>
        <w:br/>
        <w:br/>
        <w:t>— Я дома. Поймал отличного силлаго. Сегодня на ужин попрошу темпуру.</w:t>
        <w:br/>
        <w:br/>
        <w:t>— Доброе утро… А, папа, с возвращением. Тунец есть?</w:t>
        <w:br/>
        <w:br/>
        <w:t>— С таким снаряжением — вряд ли.</w:t>
        <w:br/>
        <w:br/>
        <w:t>Когда об этом говорит отец, который однажды ходил со знакомыми на рыболовецком судне и поймал синепёрого тунца, слова звучат весомо. Вот так мы и собрались все вместе за завтраком. Мать отошла, чтобы позаботиться о насекомых, но это в пределах допустимого.</w:t>
        <w:br/>
        <w:br/>
        <w:t>— Ну что, дети, как ваши дела?</w:t>
        <w:br/>
        <w:br/>
        <w:t>— Я недавно начал новую игру, довольно весёлая.</w:t>
        <w:br/>
        <w:br/>
        <w:t>— А меня взяли на подработку моделью! Рекламируйте меня!</w:t>
        <w:br/>
        <w:br/>
        <w:t>— А я недавно подружился с парнем, который ловит марлинов, и вот думаю съездить с ним куда-нибудь подальше.</w:t>
        <w:br/>
        <w:br/>
        <w:t>Мисо-суп, рис, натто и жареный лосось… Поскольку морепродукты у нас регулярно появляются почти бесплатно, на столе часто бывают рыбные блюда. Мать, закончив с бабочками, садится за стол, и начинается семейный завтрак. В основном говорим о своих хобби, иногда переключаемся на школьные оценки и прочее.</w:t>
        <w:br/>
        <w:br/>
        <w:t>После завтрака все расходятся по своим мирам увлечений. Скорее всего, до семи вечера мы почти не увидимся… Ведь все либо запираются в своих комнатах, либо уходят на подработку. Недавно добрая соседка снова спрашивала, не бросили ли нас с сестрой родители, но у нас всё нормально, мы семья. Поэтому, пожалуйста, прекратите пытаться вызвать службу опеки.</w:t>
        <w:br/>
        <w:br/>
        <w:t>— Хм, сообщение?</w:t>
        <w:br/>
        <w:br/>
        <w:t>Собираясь вернуться в РуШа, я заметил уведомление на телефоне, подключённом к VR-шлему: пришло сообщение от друга. Кто бы это мог быть? Оказалось, Модолл Каццо и ещё один наш с ним общий друг.</w:t>
        <w:br/>
        <w:t>В реале мы не встречались, но адресами электронной почты обменялись. Мы все трое играем в основном в разные жанры, поэтому иногда советуемся по почте, но, судя по темам писем, на этот раз дело в другом.</w:t>
        <w:br/>
        <w:br/>
        <w:t>Тема: Я тоже купил</w:t>
        <w:br/>
        <w:t>Отправитель: Модолл Каццо</w:t>
        <w:br/>
        <w:t>Кому: Санраку</w:t>
        <w:br/>
        <w:t>Текст: Я тоже купил РуШа. Санраку, ты где сейчас? Скоро догоню.</w:t>
        <w:br/>
        <w:br/>
        <w:t>— Модолл Каццо тоже купил РуШа?</w:t>
        <w:br/>
        <w:br/>
        <w:t>Он же вроде профессиональный игрок в файтинги, как у него со временем? В наши дни прогеймер — это вполне себе уважаемый спортсмен. Пусть и не Олимпиада, но мировые турниры существуют, и Модолл Каццо — мечта любого геймера.</w:t>
        <w:br/>
        <w:t>Разве у него скоро не турнир?.. Ладно, неважно. Пока что скрою, что прохожу уникальный сценарий, и просто отправлю ему информацию о своём прогрессе.</w:t>
        <w:br/>
        <w:br/>
        <w:t>А второе письмо…</w:t>
        <w:br/>
        <w:br/>
        <w:t>Тема: Завтра что, дождь из копий пойдёт?</w:t>
        <w:br/>
        <w:t>Отправитель: Артур Пенсилгон</w:t>
        <w:br/>
        <w:t>Кому: Санраку</w:t>
        <w:br/>
        <w:t>Текст: Слышала от Модолл Каццо, что Санраку-кун, страдающий болезнью «играю только в игрошлак», взялся за топ игру. Это правда?</w:t>
        <w:br/>
        <w:t>Живот не болит? Аллергической реакции нет?</w:t>
        <w:br/>
        <w:t>А, я в РуШа довольно серьёзный игрок, так что как доберёшься до Фифтисии, пойдём вместе кого-нибудь поохотимся ^^</w:t>
        <w:br/>
        <w:br/>
        <w:t>Письмо с издёвками на уровне фанатского, чёрт возьми. Фифтисия — это же вроде самая последняя из доступных сейчас локаций. Ублюдок, потом отправлю ему только скриншот Эмуль, пусть помучается от намёка на уникальный сценарий.</w:t>
        <w:br/>
        <w:t>Раз уж такое дело, перед тем как залогиниться в РуШа, соберу немного информации. Я же не из принципа игнорирую гайды, а эта игра, похоже, сложнее, чем кажется.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