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258</w:t>
        <w:br/>
        <w:br/>
        <w:br/>
        <w:br/>
        <w:t>Жажда Катастрофы до боли в горле</w:t>
        <w:br/>
        <w:br/>
        <w:t>Оборонительная армия Ворпальных Кроликов в основном состоит из трёх типов войск: танки, сдерживающие прислужников Гордунины на передовой; атакующие, уничтожающие сдержанных прислужников и продвигающие линию фронта вместе с танками; плотники, быстро заделывающие боковые ходы и обеспечивающие безопасность.</w:t>
        <w:br/>
        <w:t>Ну, есть ещё медики и Ворпальные Кролики поддержки тыла, но в основном всё сводится к «держать», «бить», «заделывать».</w:t>
        <w:br/>
        <w:br/>
        <w:t>Моя роль — присоединиться к начальному удару и добраться до вражеского штаба. Уничтожить отделённую часть Гордунины, которая является вражеским генералом и источником «проклятия», разъедающего Ворпальных Кроликов.</w:t>
        <w:br/>
        <w:br/>
        <w:t>Кстати, Акицу Акане — это мобильная поддержка, помогающая атакующим и плотникам по ситуации. Эмуль — поддержка тыла. Сикру и Эдовард — танки на передовой.</w:t>
        <w:br/>
        <w:br/>
        <w:t>— А это нормально, что генерал на передовой?</w:t>
        <w:br/>
        <w:br/>
        <w:t>— Стоять впереди всех — вот душа Ворпала. Так учил меня отец.</w:t>
        <w:br/>
        <w:br/>
        <w:t>С этой точки зрения, моя Душа Ворпала не зашкаливает ли? Ладно, я просто делаю то, что должен.</w:t>
        <w:br/>
        <w:t>Впрочем, предварительной информации об отделённой части Гордунины мало. Мало кто из Ворпальных Кроликов видел её саму, да и выживаемость среди видевших низка.</w:t>
        <w:br/>
        <w:t>Собрав информацию через Эмуль, я узнал лишь то, что «размер не такой уж большой» и «форма не просто змеиная».</w:t>
        <w:br/>
        <w:br/>
        <w:t>Если не простая змеиная форма, то вариантов много: Ямата-но Ороти, Медуза… Но если Ворпальные Кролики, размером с реального кролика, говорят «не такой уж большой», то хочется верить, что она не размером с Лукаорна или Ктарнида.</w:t>
        <w:br/>
        <w:t>Если размером со Скорпиона Кристальной Группы, то, пожалуй… нет, тот тоже размером с большой легковой автомобиль… И самая главная проблема.</w:t>
        <w:br/>
        <w:br/>
        <w:t>— Естественно, никакого освещения тут нет?</w:t>
        <w:br/>
        <w:br/>
        <w:t>— Конечно. У вас, первопроходцев, ведь хорошее ночное зрение?</w:t>
        <w:br/>
        <w:br/>
        <w:t>Ну да, темнота, которую NPC воспринимают как «полную тьму», для игроков выглядит как «полумрак». Но всё равно это полумрак. Атаки с яркими эффектами я, наверное, не пропущу… но вот незаметные, особенно скрытные атаки, могут попасть. Вероятность этого исключать нельзя.</w:t>
        <w:br/>
        <w:br/>
        <w:t>— Может, обновить точку респауна?.. Нет, но вряд ли будет ещё одна возможность пробежаться… Ладно, неважно.</w:t>
        <w:br/>
        <w:br/>
        <w:t>Как-нибудь справлюсь. Нынешний я — великий мечник, вооружённый божественно действенной Заячьей Луной Кита и подкреплённый Кофеиновым Божеством. Сам не понимаю, что несу.</w:t>
        <w:br/>
        <w:br/>
        <w:t>— Кхм… Прошу прощения.</w:t>
        <w:br/>
        <w:br/>
        <w:t>— М?</w:t>
        <w:br/>
        <w:br/>
        <w:t>Эдовард откашлялся и снял очки. А? Это же обычно делают интеллигенты-якудза перед тем, как показать свою истинную… В следующее мгновение:</w:t>
        <w:br/>
        <w:br/>
        <w:t>— БЕРАНМЭ-Э-Э!!</w:t>
        <w:br/>
        <w:br/>
        <w:t>— Беран…</w:t>
        <w:br/>
        <w:br/>
        <w:t>— мээ?</w:t>
        <w:br/>
        <w:br/>
        <w:t>Я примерно догадывался, но всё равно удивлённо округлил глаза от внезапного громкого крика, как и Акицу Акане. Понятно, ещё одна пустая ячейка заполнилась.</w:t>
        <w:br/>
        <w:t>Сверху вниз: якудза, интеллигент-якудза (стиль Эдо), хиросимский диалект, -годзару, ?, ?, киотский диалект… Высшие чины Ворпальных Кроликов все как на подбор колоритные.</w:t>
        <w:br/>
        <w:br/>
        <w:t>— Эй-эй-эй, вы! Хватит кислые рожи корчить, соберитесь! Пойдём наваляем этой сраной змее!</w:t>
        <w:br/>
        <w:br/>
        <w:t>Шерсть встала дыбом. Эдовард, взорвавшийся во всех смыслах, взревел, и окружающие Ворпальные Кролики навострили уши.</w:t>
        <w:br/>
        <w:br/>
        <w:t>— На этот раз не будем сопли жевать и сдерживать! Весь свой гнев, с процентами, вложим в удар и прорвёмся!</w:t>
        <w:br/>
        <w:br/>
        <w:t>Мечи, топоры, ручные косы, молоты. Оружие кроликов, покрытое ворпальной жаждой убийства, одно за другим поднимается вверх, и боевой дух в этом месте взлетает до небес.</w:t>
        <w:br/>
        <w:br/>
        <w:t>— Отряд магической артиллерии (···)! Стройся!</w:t>
        <w:br/>
        <w:br/>
        <w:t>— А! Я тоже помогу! Санраку-сан, удачи!</w:t>
        <w:br/>
        <w:br/>
        <w:t>— Ага.</w:t>
        <w:br/>
        <w:br/>
        <w:t>Ворпальные Кролики в магическом снаряжении выстраиваются в ряд, и Акицу Акане присоединяется к ним.</w:t>
        <w:br/>
        <w:br/>
        <w:t>— Вперёд, вы! Готовьтесь!</w:t>
        <w:br/>
        <w:br/>
        <w:t>Шурари! Длинный нож досу под названием «Танрю» выхвачен из ножен. Несколько секунд напряжённой тишины, и затем.</w:t>
        <w:br/>
        <w:br/>
        <w:t>— Ой-ой, звук как от стада антилоп гну…!</w:t>
        <w:br/>
        <w:br/>
        <w:t>Это же змеи? Змеи, да? Почему тогда звук «до-до-до-до…»?! Звук не багует?</w:t>
        <w:br/>
        <w:br/>
        <w:t>— Опа, мне тоже пора готовиться…</w:t>
        <w:br/>
        <w:br/>
        <w:t>Я не зря тренировался всё это время, как школьник перед забегом, привыкая к чрезмерным движениям в состоянии Перегрузки. Остаётся верить в кроликов, которые расчистят мне путь.</w:t>
        <w:br/>
        <w:t>Врезаться в стену, падать так сильно, что шея сворачивается неестественно, скользить лицом по земле, отскакивать лицом от земли, комично врезаться в стену, падать лицом после тройного сальто в воздухе… Сколько раз я уже умирал до сегодняшнего дня? Я привык даже к движениям под дебаффом от штрафа за смерть.</w:t>
        <w:br/>
        <w:br/>
        <w:t>— Идёт!</w:t>
        <w:br/>
        <w:br/>
        <w:t>Словно молясь, прижимаю к груди Курок Запечатанной Молнии (Левинтриггер)・Катастрофа (Хазард), и меня окутывает трескучая молния.</w:t>
        <w:br/>
        <w:t>Занимаю позицию для низкого старта, как легкоатлет, смотрю прямо перед собой, и наконец вижу их.</w:t>
        <w:br/>
        <w:br/>
        <w:t>— Ох…</w:t>
        <w:br/>
        <w:br/>
        <w:t>Э-э, знаете, есть такая штука — нагаси-сомен (······)? Вот представьте её в огромном масштабе, и вместо сомена — змеи. Вот так.</w:t>
        <w:br/>
        <w:br/>
        <w:t>— Огонь!!</w:t>
        <w:br/>
        <w:br/>
        <w:t>Залп огненной магии, и всёпоглощающее дыхание дракона, уничтожающее всё на своём пути.</w:t>
        <w:br/>
        <w:br/>
        <w:t>— Удачи-и-и-и-и-и!!!!</w:t>
        <w:br/>
        <w:br/>
        <w:t>Не извиняющийся, а подбадривающий выстрел? Но огневая мощь впечатляет. Когда поток энергии, поглотивший даже атаки союзников, рассеялся, передо мной осталась насильно пробитая дорога……… Готов, старт!!</w:t>
        <w:br/>
        <w:br/>
        <w:t>Хе-хе-хе, узрите мою работу ног, отточенную в Gorilla Online, где я играл за гепарда!</w:t>
        <w:br/>
        <w:t>Хотя там меня давил лев своим непонятным захватывающим ударом лапой, даже когда я нёсся на максимальной скорости. Бесчеловечный ГориЛев.</w:t>
        <w:br/>
        <w:br/>
        <w:t>Нога, ступившая на землю почти на грани падения, толкает моё тело вперёд, вперёд.</w:t>
        <w:br/>
        <w:t>Этот шаг даёт импульс, второй — дальнейшее ускорение. Всё вокруг проносится мимо. Я мчусь прямо по следу разрушения, оставленному дыханием Акицу Акане, где ещё витают частицы остаточной энергии.</w:t>
        <w:br/>
        <w:t>Цель — отделённая часть Гордунины. Я чувствую на спине взгляды.</w:t>
        <w:br/>
        <w:br/>
        <w:t>* * *</w:t>
        <w:br/>
        <w:br/>
        <w:t>Поток змей, текущий рекой. Один неверный шаг — и меня затянет в эту движущуюся массу и раздавит.</w:t>
        <w:br/>
        <w:t>Прислужники Гордунины, безумно давящие сородичей, лишь бы прорваться вперёд… Я ускоряюсь, двигаясь против течения этой волны разнообразных огромных змей, всё глубже и глубже.</w:t>
        <w:br/>
        <w:t>Как бы это сказать… людям с герпетофобией здесь стало бы плохо. Даже меня, чья терпимость к рептилиям была выкована в играх (ведь драконы — это, по сути, рептилии), это зрелище немного шокирует.</w:t>
        <w:br/>
        <w:br/>
        <w:t>— То, что я наступаю… агро… не… агрится… это… спасение!..</w:t>
        <w:br/>
        <w:br/>
        <w:t>Спасение, конечно, но это всё равно что бежать в обратную сторону по сильно деформированному конвейеру. Если потерять бдительность, легко упасть.</w:t>
        <w:br/>
        <w:t>Если бы я бежал обычно, то меня бы точно перемололо в фарш и доставило к линии столкновения, где стоят Эдовард и остальные. Но сейчас я — неудержимый экспресс, который врежется в стену, если потеряет бдительность. Наоборот, то, что скорость немного гасится, даже помогает бежать.</w:t>
        <w:br/>
        <w:br/>
        <w:t>Но как тут проходить при обычном прохождении? Нет, в таком случае, наверное, нужно просто продвигать линию фронта до встречи с отделённой частью. Это я ненормальный, что прорываюсь через этот чёртов тоннель.</w:t>
        <w:br/>
        <w:br/>
        <w:t>— Оп, хоп, одолжу голову!</w:t>
        <w:br/>
        <w:br/>
        <w:t>Чрезмерные движения и усиленная кинетическая энергия. Словно супермяч или кузнечик. Запрыгиваю на голову огромной змеи, наступившей передо мной, и, вложив силу, словно собираясь раздавить череп, отталкиваюсь для нового прыжка.</w:t>
        <w:br/>
        <w:t>Бегу по стенам и потолку тоннеля круглой формы с помощью «Гравитации Ноль».</w:t>
        <w:br/>
        <w:br/>
        <w:t>Хе-хе-хе, узрите моё чувство прыжка, отточенное в Gorilla Online, где меня называли «газелью Томсона, более свирепой, чем хищник»!</w:t>
        <w:br/>
        <w:t>Хотя там, если лев, почему-то обладающий захватом лучше, чем у крокодила (смертельный бросок), ловил тебя, то это был гарантированный стопроцентный урон… Бесчеловечный ГориЛев.</w:t>
        <w:br/>
        <w:t>Впрочем, то, что эти дьявольские тактики почему-то не работали только против гориллы, — загадка, до сих пор остающаяся одной из тайн мира игрошлака (лично для меня)… Вернись, мысль, вернись. Похоже, я прибыл.</w:t>
        <w:br/>
        <w:br/>
        <w:t>— …Неужели это оно?</w:t>
        <w:br/>
        <w:br/>
        <w:t>В прямом тоннеле, пусть и с несколькими боковыми ходами, вырыта воронкообразная яма. В центре этой «ямы», представляющей собой неописуемый хаос, находится одна змея.</w:t>
        <w:br/>
        <w:t>Вся покрытая иссиня-чёрной чешуёй, с неестественно раздутым брюхом, сильно отличающаяся от обычного образа змеи… Угу, я это где-то видел.</w:t>
        <w:br/>
        <w:br/>
        <w:t>— Да это же цутинокo!</w:t>
        <w:br/>
        <w:br/>
        <w:t>Отделённая часть Гордунины, переименованная в Чёрного Цутинокo, — единственная, кто смотрит на меня с враждебностью, пока её прислужники один за другим устремляются по тоннелю туда, откуда я пришёл.</w:t>
        <w:br/>
        <w:t>Когда все змеи, копошившиеся в яме, исчезают впереди, я приземляюсь после окончания действия «Гравитации Ноль» и встаю лицом к лицу с Чёрным Цутинокo.</w:t>
        <w:br/>
        <w:br/>
        <w:t>— Цутинокo… нет, выглядит явно неповоротливым, но судить по внешности… и-и-и?!</w:t>
        <w:br/>
        <w:br/>
        <w:t>Ба-дум! Огромная бледно-голубая ладонь (·) смыкается там, где только что было моё лицо. Если бы я рефлекторно не отшатнулся, то сейчас бы возрождался в Кроличьем Дворце.</w:t>
        <w:br/>
        <w:br/>
        <w:t>— …Виноват, виноват, судил по внешности.</w:t>
        <w:br/>
        <w:br/>
        <w:t>Но позвольте сказать.</w:t>
        <w:br/>
        <w:br/>
        <w:t>— Оттуда (····) это (·····) вылезает?!</w:t>
        <w:br/>
        <w:br/>
        <w:t>Из широко раскрытой пасти Чёрного Цутинокo тянется «рука». Я отпускаю в её адрес остроумнейший комментарий… и обнажаю меч.</w:t>
        <w:br/>
        <w:t>Похоже, битва будет жаркой.</w:t>
        <w:br/>
        <w:br/>
        <w:t>* * *</w:t>
        <w:br/>
        <w:br/>
        <w:t>*Типа того самого из Проклятого Великого Древа.*</w:t>
        <w:br/>
        <w:br/>
        <w:t>*   **Гордунина Рептика 3**</w:t>
        <w:br/>
        <w:t xml:space="preserve">    Сброшенная кожа Гордунины, обретшая способность к самостоятельному действию, называется Рептика 1. Та, что поглотила и накопила магическую энергию, — Рептика 2. Та, что создала себе тело из накопленной магии, — Рептика 3.</w:t>
        <w:br/>
        <w:br/>
        <w:t xml:space="preserve">    А особи, достигшие стадии Рептика 4… Ах, кто я, кто ты? Основы существования любой жизни колеблются. Поэтому ненавижу людей. Ненавижу кроликов, защищающих его (·).*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