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276</w:t>
        <w:br/>
        <w:br/>
        <w:br/>
        <w:br/>
        <w:t>Меч и Волк против Грома и Огня: Часть шестая</w:t>
        <w:br/>
        <w:t>— Дзюбээээээээй! Помогиииииииии! Моё творческое вдохновение сейчас взорвётсяяяяяяя!!! Ба-бах!!!!</w:t>
        <w:br/>
        <w:t>— Делай сам. (изображение опущено)</w:t>
        <w:br/>
        <w:br/>
        <w:t>Короче говоря, тот мужчина был сильнейшим.</w:t>
        <w:br/>
        <w:br/>
        <w:t>С юности он обладал звериным чутьём, угадывал движения противника раньше него самого и сбивал его с ног мощным ударом меча. Он сражался необычно.</w:t>
        <w:br/>
        <w:t>Но всё живое стареет и увядает. Когда он понял, что его сила убывает… хотя он всё ещё был сильнее других мечников своего возраста, мужчина изменил свой стиль боя.</w:t>
        <w:br/>
        <w:br/>
        <w:t>Опыт, накопленный и отточенный с юных лет, и чутьё, которое, хоть и утратило звериную ярость, стало ещё острее читать противника, — всё это достигло вершин мастерства.</w:t>
        <w:br/>
        <w:t>Он предугадывал движения противника раньше него самого, отвечал минимальными движениями и наносил удар в голову.</w:t>
        <w:br/>
        <w:br/>
        <w:t>Те, кто сражался с этим мужчиной, остававшимся сильнейшим даже в старости, терпели поражение, которое могли описать лишь как «будто сражался с призраком», «синай прошёл насквозь», «очнулся — уже проиграл». И всё же они испытывали к нему восхищение и уважение.</w:t>
        <w:br/>
        <w:br/>
        <w:t>Однажды, когда мужчина почувствовал приближение смерти, ему представился случай сразиться со своей внучкой, которой он дал имя и которая пошла по его стопам в искусстве меча.</w:t>
        <w:br/>
        <w:t>Мужчина тоже был человеком и любил свою внучку, но когда дело касалось меча, разговор был иным. То, что силы внучки были недостаточны, и то, что он будет поддаваться, — разные вещи. Он, как обычно, попытался прочитать её движения… и понял.</w:t>
        <w:br/>
        <w:br/>
        <w:t>Понял, что внучка смотрит прямо на него. А он даже не смотрел (・・・・・・・) на внучку (・・・・).</w:t>
        <w:br/>
        <w:br/>
        <w:t>Всё просто. Если ты посвящаешь всего себя тому, чтобы видеть движения противника и контролировать себя, то неважно, кто перед тобой.</w:t>
        <w:br/>
        <w:t>Даже если бы вместо внучки была кукла, набитая мясом и одетая в доспехи, действия мужчины не изменились бы.</w:t>
        <w:br/>
        <w:br/>
        <w:t>Видеть только технику противника, не видя его самого.</w:t>
        <w:br/>
        <w:br/>
        <w:t>Осознав эту простую истину, мужчина впал в глубокое отчаяние, впервые и в последний раз в жизни утонул в вине… а затем подобрал то, что было ему доставлено и что он когда-то с усмешкой отбросил.</w:t>
        <w:br/>
        <w:br/>
        <w:t>——— Менять себя было уже слишком поздно, но если это поможет тем, кто придёт следом…</w:t>
        <w:br/>
        <w:br/>
        <w:t>В итоге, это желание так и не достигло того, кому было предназначено больше всего.</w:t>
        <w:br/>
        <w:t>Но по причудливой случайности, после множества перипетий и тройного сальто с полувинтом, оно будет явлено внучке этого мужчины.</w:t>
        <w:br/>
        <w:br/>
        <w:t>***</w:t>
        <w:br/>
        <w:br/>
        <w:t>По сути, стиль Рюгуин Фугаку — это как бейсбольный тренажёр. Не противостояние питчера и бэттера, а отработка своей формы против летящего мяча.</w:t>
        <w:br/>
        <w:t>Не то чтобы я имел право говорить, что это неправильно, но тогда какая разница между этим и избиением NPC? Раз уж это PvP, давай больше смотреть на противника.</w:t>
        <w:br/>
        <w:br/>
        <w:t>Тем не менее, этот стиль действительно силён. Даже простое подражание позволяет справляться с танцем подчинённых мечей.</w:t>
        <w:br/>
        <w:br/>
        <w:t>— Чтобы забить меня толпой, мечей маловато, а ну!</w:t>
        <w:br/>
        <w:br/>
        <w:t>Искусство противостояния групповому избиению, отточенное в хаосе «Бакумацу» и шутерах с избиениями! Человек инстинктивно смотрит на главную угрозу (・・)!</w:t>
        <w:br/>
        <w:t>Взгляд Псайгер-100 направлен туда. Я встречаю меч Пега-что-то-там, летящий снизу вверх по дуге, и активирую «Одно Усилие Пронзает Скалу». Попадание в то же место заставляет лезвие Пега-что-то-там застонать.</w:t>
        <w:br/>
        <w:br/>
        <w:t>— Шутишь… Где ты этому (・・) научился!?</w:t>
        <w:br/>
        <w:br/>
        <w:t>— Заочно (・・・・・)!</w:t>
        <w:br/>
        <w:br/>
        <w:t>Ну, в каком-то смысле не соврал.</w:t>
        <w:br/>
        <w:t>Бесконечно играть с летающими мечами бессмысленно. Теперь мой ход.</w:t>
        <w:br/>
        <w:br/>
        <w:t>— Не только ты умеешь использовать разное оружие…!</w:t>
        <w:br/>
        <w:br/>
        <w:t>Смена оружия. На кулаках — багровые перчатки (Цестус). Хоть название и крутое, но образ у них так себе: то их легко отравят, то съедят на закуску. Эти перчатки, сделанные из материалов Арктоскопуса Регалекса, плотно обматывают кулак и не снимаются без выполнения определённого условия.</w:t>
        <w:br/>
        <w:t>Ну, на самом деле, палец на толщину указательного двигать можно, так что через интерфейс снять их можно, но это мелочи. Будем уважать лор.</w:t>
        <w:br/>
        <w:br/>
        <w:t>— Багровые Морские Перчатки (Легарекс Цестус).</w:t>
        <w:br/>
        <w:br/>
        <w:t>Обмотав кулаки, я оставляю концы развеваться на ветру и принимаю стойку, продолжая Подражание Роли (Роул Плей) (・・・・・・).</w:t>
        <w:br/>
        <w:br/>
        <w:t>— Действия те же, но теперь я наступаю.</w:t>
        <w:br/>
        <w:br/>
        <w:t>— Тогда покажи, на что способен!</w:t>
        <w:br/>
        <w:br/>
        <w:t>Хоть рук, держащих их, и нет, но есть тот, кто ими управляет. Я смотрю на летающие демонические мечи, дразнилки для кошек и прочее и без колебаний бью кулаком.</w:t>
        <w:br/>
        <w:br/>
        <w:t>У Багровых Морских Перчаток (Легарекс Цестус) три способности.</w:t>
        <w:br/>
        <w:t>Первая: при атаке снижается урон, получаемый атакующим кулаком. То есть, в этих перчатках можно бить по лезвию меча, и сработает снижение урона.</w:t>
        <w:br/>
        <w:t>Вторая: если урон получают обе стороны (・・) — и я, и цель, — то накапливается «шкала». В этом смысле это оружие похоже на систему парных клинков.</w:t>
        <w:br/>
        <w:br/>
        <w:t>— Справа! Слева! Сверху!</w:t>
        <w:br/>
        <w:br/>
        <w:t>Бью по мечу Пега-что-то-там, отбрасываю «Супер Дразнилку для Кошек», сталкиваюсь с неизвестным мечом, который обрушивается сверху, пытаясь вонзить его в землю. Багровая лента на кулаке против стального острия.</w:t>
        <w:br/>
        <w:t>Казалось бы, неравное столкновение, но кулак отбрасывает меч.</w:t>
        <w:br/>
        <w:br/>
        <w:t>— Ха-хааа! Сильный кулак!!</w:t>
        <w:br/>
        <w:br/>
        <w:t>А заодно и смена снаряжения! Я научу тебя азам PvP!</w:t>
        <w:br/>
        <w:br/>
        <w:t>Отбросив остатки защиты, я, превратившись в рыбомордого, резко бросаюсь вперёд.</w:t>
        <w:br/>
        <w:t>Возможно, решив, что раз я использую тот же стиль Рюгуин, она сможет остановить мой шаг вперёд, меч летит мне наперерез, но…</w:t>
        <w:br/>
        <w:br/>
        <w:t>— Эй, эй, зачем перекрывать путь там, где я уже прошёл (・・・・・)?..</w:t>
        <w:br/>
        <w:br/>
        <w:t>Сейчас я — полуголый с рыбьей маской, но в плаще, хранящем внутри ночное небо! Теплоизоляция для полуголого! Извращенец — запретное слово!</w:t>
        <w:br/>
        <w:t>В Звёздном плаще лазурных небес я могу стать и магом. Да, именно так, даже пять метров — это «радиус поражения».</w:t>
        <w:br/>
        <w:br/>
        <w:t>— 【Мгновенное перемещение (Аппорт)】!</w:t>
        <w:br/>
        <w:br/>
        <w:t>— Чт!?</w:t>
        <w:br/>
        <w:br/>
        <w:t>Предельная дистанция перемещения. Я появляюсь в метре слева от Псайгер-100, с противоположной стороны от её правой руки, которой она, скорее всего, держит Святой Меч как ведущей. Её движения замирают. Похоже, она не ожидала, что я использую магию перемещения.</w:t>
        <w:br/>
        <w:br/>
        <w:t>— Спасибо, что используешь качественные мечи, моя шкала тоже быстро заполнилась!..</w:t>
        <w:br/>
        <w:br/>
        <w:t>Третья способность Багровых Морских Перчаток.</w:t>
        <w:br/>
        <w:t>Она активируется при максимальном заполнении шкалы — освобождение (・・) лент, сковывающих кулак.</w:t>
        <w:br/>
        <w:br/>
        <w:t>— С таким я справлюсь…!</w:t>
        <w:br/>
        <w:br/>
        <w:t>— К сожалению, всё ещё Подражание Роли (Роул Плей).</w:t>
        <w:br/>
        <w:br/>
        <w:t>Чтобы отбросить меч, нужно преимущество, превосходящее физическое движение. Идея Кёгоку была неплоха, но реализация при полном контроле над подчинёнными мечами — плохой ход.</w:t>
        <w:br/>
        <w:t>Такие вещи нужно делать, выведя противника из равновесия, — таковы правила PvP.</w:t>
        <w:br/>
        <w:br/>
        <w:t>Уклоняюсь на волосок от Святого Меча Экскалибур, которым она махнула поперёк. Честно говоря, было немного страшно, но я заставил её использовать козырь. Теперь я смогу действовать быстрее, чем та её быстрая магия.</w:t>
        <w:br/>
        <w:br/>
        <w:t>— Это визитка, прими.</w:t>
        <w:br/>
        <w:br/>
        <w:t>Освобождённые Багровые Морские Перчатки, словно увеличив мой кулак, окутывают (・・・・) пространство вокруг него.</w:t>
        <w:br/>
        <w:t>Похоже на недоделанную перчатку из лент. Кажется, что она не защищает кулак полностью, но судить по внешнему виду преждевременно.</w:t>
        <w:br/>
        <w:br/>
        <w:t>— На!</w:t>
        <w:br/>
        <w:br/>
        <w:t>— Гуо!..</w:t>
        <w:br/>
        <w:br/>
        <w:t>Багровые Морские Перчатки, окутывающие воздух вокруг кулака, сталкиваются с бронёй Псайгер-100… раздаётся звонкий металлический звук.</w:t>
        <w:br/>
        <w:br/>
        <w:t>Способность Багровых Морских Перчаток в этом состоянии предельно проста: полная неуязвимость к урону, проходящему через кулак.</w:t>
        <w:br/>
        <w:t>То есть, в этом состоянии, суну ли я руку в магму, ударю ли по сгустку яда, укусит ли меня Лукаорн… если урон приходится на область «от локтя до кончиков пальцев», он полностью игнорируется.</w:t>
        <w:br/>
        <w:br/>
        <w:t>Какой бы прочной ни была броня, по которой я бью, какое бы лезвие меча я ни парировал, мой кулак не пострадает. Урон получит только противник.</w:t>
        <w:br/>
        <w:t>Ну, кроме области от локтя и ниже, я всё так же получаю урон, да и прочность перчаток снижается от оружия вроде Пега-что-то-там, так что это не панацея, но…</w:t>
        <w:br/>
        <w:br/>
        <w:t>— Но этот кулак не сломить, как и тот меч!</w:t>
        <w:br/>
        <w:br/>
        <w:t>— Тогда буду целиться в корпус!</w:t>
        <w:br/>
        <w:br/>
        <w:t>Да, Подражание Роли (Роул Плей).</w:t>
        <w:br/>
        <w:t>Концентрация уже на исходе, но поскольку дальше предстоит Геройское пробуждение, нужно нанести как можно больше урона сейчас.</w:t>
        <w:br/>
        <w:br/>
        <w:t>Сверхближний бой — единственная слабость Мастера Меча в плане дистанции. Неосторожное использование подчинённых мечей на таком расстоянии чревато самоповреждением. Я продолжаю атаковать, удерживая эту дистанцию.</w:t>
        <w:br/>
        <w:t>Звучит просто, но на деле довольно сложно. Нужно преследовать пытающегося отступить противника и уклоняться от его контратак, не разрывая дистанции.</w:t>
        <w:br/>
        <w:br/>
        <w:t>— 【Искрящийся Электрор (Станби)───</w:t>
        <w:br/>
        <w:br/>
        <w:t>— Эта штука бьёт из руки, да?</w:t>
        <w:br/>
        <w:br/>
        <w:t>Тогда достаточно зайти за спину.</w:t>
        <w:br/>
        <w:t>Активирую «Формула-дрифт», ускоряюсь и захожу за спину… Ой, кажется, всё.</w:t>
        <w:br/>
        <w:br/>
        <w:t>— Рискуешь же ты…!</w:t>
        <w:br/>
        <w:br/>
        <w:t>Подчинённый меч пролетает, едва не задев спину Псайгер-100, разделяя нас. Ещё немного, и она могла бы сама себя порезать. Ну и ну.</w:t>
        <w:br/>
        <w:br/>
        <w:t>— Я понял… Ты из тех, кого нельзя подпускать близко.</w:t>
        <w:br/>
        <w:br/>
        <w:t>— А я ещё и десятой части своих приёмов не показал.</w:t>
        <w:br/>
        <w:br/>
        <w:t>— Что ж, не будем торопиться с финалом… Я тоже ещё не всё показала.</w:t>
        <w:br/>
        <w:br/>
        <w:t>Подчинённые мечи исчезают, даже Святой Меч убран. И словно меняя состав, появляются совершенно другие (・・・・・) мечи, отличные от предыдущих.</w:t>
        <w:br/>
        <w:br/>
        <w:t>— Эй, эй… Сколько у тебя оружия в инвентаре?</w:t>
        <w:br/>
        <w:br/>
        <w:t>— Хе-хе-хе… Тридцать пять штук.</w:t>
        <w:br/>
        <w:br/>
        <w:t>Серьёзно? Слишком много вариантов.</w:t>
        <w:br/>
        <w:t>И почему она убрала Святой Меч? Не будет использовать пробуждение? Нет, не так. Значит, есть преимущество, ради которого стоит отказаться от пробуждения?..</w:t>
        <w:br/>
        <w:br/>
        <w:t>— Кстати, Санраку, ты знаешь об оружии, которое «проявляет свой эффект при одновременном использовании»?</w:t>
        <w:br/>
        <w:br/>
        <w:t>— Демонстрация не обязательна───!?</w:t>
        <w:br/>
        <w:br/>
        <w:t>— Ха-ха-ха, не стесняйся… «Имперская Пятёрка», активация!</w:t>
        <w:br/>
        <w:br/>
        <w:t>М-да, похоже, тут уже не до игр в Подражание Роли.</w:t>
        <w:br/>
        <w:br/>
        <w:t>---</w:t>
        <w:br/>
        <w:t>Обычно инвентарь был бы переполнен, и это мешало бы двигаться, но Псайгер-100 решает эту проблему с помощью аксессуаров.</w:t>
        <w:br/>
        <w:t>Но тяжёлые вещи всё равно остаются тяжёлыми, так что она использует различные баффы, чтобы иметь возможность двигаться. За элегантным внешним видом скрывается кропотливая и тщательная подготовка, благодаря которой и существует Мастер Меча высшего класса в РуШа.</w:t>
        <w:br/>
        <w:br/>
        <w:t>---</w:t>
        <w:br/>
        <w:t>То он становится спартанской бронёй, то оружием, которое при определённых условиях абсолютно защищает кулак игрока — воплощение крутости. А вот его прототип, похоже, в глубинах океана съедается хищниками.</w:t>
        <w:br/>
        <w:t>Ну, виновата сама экосистема морского дна, которая слишком безумна: то косатка, наполовину ступившая (плавником) в царство духов, то удильщик, который модифицирует все виды существ в своих подданных и запускает (・・) их, то рак-отшельник, который создаёт собственную экосистему на спине и использует выращенных (・・・) там опасных существ для боя.</w:t>
        <w:br/>
        <w:t>Кстати, об этих трёх видах монстров: косатка может грубой силой одолеть удильщика, но уязвима для контрмер рака-отшельника; удильщик может перехватывать монстров, созданных раком-отшельником, но слаб против грубой силы косатки; рак-отшельник может создавать монстров, являющихся естественными врагами косатки, но слаб против удильщика, так как тот может забрать созданных им монстров. Вот такая тройственная зависимость.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