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292</w:t>
        <w:br/>
        <w:br/>
        <w:br/>
        <w:br/>
        <w:t>Беглец, взгляд, видящий край</w:t>
        <w:br/>
        <w:t>Для меня игры — это хобби.</w:t>
        <w:br/>
        <w:br/>
        <w:t>Судя по родословной, и по отцовской, и по материнской линии в моей семье много людей с увлечениями. Если поехать в дом отца на севере, там дед гоняет на блестяще ухоженном спорткаре. Если поехать в дом матери на западе, там бабушка построила отдельный домик только для сборки моделей.</w:t>
        <w:br/>
        <w:t>Дедушка по отцу как-то за выпивкой говорил, то ли в шутку, то ли всерьёз: «Когда я умру, отдам машину тебе»... Надо будет когда-нибудь получить права. Нет, сначала потренироваться в гоночных играх?</w:t>
        <w:br/>
        <w:br/>
        <w:t>Но неважно.</w:t>
        <w:br/>
        <w:br/>
        <w:t>Суть в том, что я и моя сестра — гибридные хоббисты, рождённые в результате таинственного биологического смешения кровей помешанных на увлечениях... Кажется, если я хоть на шаг ошибусь в выборе жизненного пути, всё пойдёт наперекосяк. У Руми уже проявляются признаки этого.</w:t>
        <w:br/>
        <w:br/>
        <w:t>Вот почему для меня игры — это «цель»... Поэтому нынешняя ситуация, когда я играю в игры как в «средство» для побега от реальности, для меня крайне редка.</w:t>
        <w:br/>
        <w:br/>
        <w:t>Началось всё, ну, скажем так, с того, что Рей-си, то есть Сайга-сан, грандиозно подорвалась в школе.</w:t>
        <w:br/>
        <w:br/>
        <w:t>Сайга-сан, мягко говоря, — совершенство. Спроси десять человек, кто она, и девять ответят одинаково.</w:t>
        <w:br/>
        <w:t>И вот она посреди коридора заявляет парню: «У меня есть важный разговор». Поскольку я ученик, прогулять по уважительной причине (оценкам) не могу, так что меня, пойманного отрядом захвата Хизутоме Ракуро, в который мобилизовали даже асов легкоатлетического клуба, естественно, стали допрашивать.</w:t>
        <w:br/>
        <w:br/>
        <w:t>Несмотря на мои доводы о нарушении конвенций и важности прав человека, массивные руки дзюдоиста, державшие меня, не ослабевали. В качестве последней отчаянной попытки я попытался контратаковать, рассказав, что Микробный Пирсинг в Ушах пишет стихи во время урока... но, в общем, это было бесполезно.</w:t>
        <w:br/>
        <w:br/>
        <w:t>— Так, поскольку следователь, он же Микробный Поэт в Ушах, пал смертью храбрых (корчится от смеха), я буду его заместителем.</w:t>
        <w:br/>
        <w:br/>
        <w:t>— А адвокат?</w:t>
        <w:br/>
        <w:br/>
        <w:t>— ......?</w:t>
        <w:br/>
        <w:br/>
        <w:t>Вот чёрт, не думал, что в той же школе есть варвар. Заместитель следователя (одноклассник), склонив голову так, словно спрашивая: «Зачем он нужен тому, кто сейчас умрёт?», посмотрел на меня. Я размышлял, что делать.</w:t>
        <w:br/>
        <w:br/>
        <w:t>Отрицать, что у меня с Сайгой-сан романтические отношения или что-то в этом роде, легко. Но тогда совершенно естественно последует вопрос:</w:t>
        <w:br/>
        <w:br/>
        <w:t>А что за важный разговор тогда?..</w:t>
        <w:br/>
        <w:br/>
        <w:t>Повторюсь.</w:t>
        <w:br/>
        <w:t>Сайга-сан — совершенство. Спроси десять человек, кто она, и девять ответят одинаково. Но тот единственный, кто не сможет ответить так же, — это я... Я знаю её секрет.</w:t>
        <w:br/>
        <w:br/>
        <w:t>Сайга Рей — хардкорная геймерша, которая довольно сильно забила на реальную жизнь!</w:t>
        <w:br/>
        <w:br/>
        <w:t>Конфиденциальность важна. Ведь без неё ни я, ни Катсу... особенно Пенсилгон, не смогли бы так вольно буйствовать в играх.</w:t>
        <w:br/>
        <w:t>Поэтому я — человек, который максимально уважает чужую частную жизнь. Я не скажу этого, даже если мне рот разорвут. Слишком уж не хочется лишаться защиты правового государства..!</w:t>
        <w:br/>
        <w:br/>
        <w:t>— Чёрт... У этого парня даже в такой ситуации такие чистые глаза!..</w:t>
        <w:br/>
        <w:br/>
        <w:t>— Может, вы все ударитесь головой и потеряете память?</w:t>
        <w:br/>
        <w:br/>
        <w:t>— Ладно, смягчающих обстоятельств нет. Эй, ты же вроде умел складывать футоны?</w:t>
        <w:br/>
        <w:br/>
        <w:t>— Ага, доверься мне.</w:t>
        <w:br/>
        <w:br/>
        <w:t>— Стой! Позвоночник? Ты собираешься сложить позвоночник?!</w:t>
        <w:br/>
        <w:br/>
        <w:t>В позвоночнике нет суставов! Его нельзя ломать!</w:t>
        <w:br/>
        <w:br/>
        <w:t>......</w:t>
        <w:br/>
        <w:br/>
        <w:t>— Свадьба сестры и всё такое, так что мой лучший друг Селинун Микробный Пирсинг будет вместо меня...</w:t>
        <w:br/>
        <w:br/>
        <w:t>— Ты, который безжалостно продаёшь друга в такой ситуации, и есть само зло и тирания, Хизутоме-Лос...</w:t>
        <w:br/>
        <w:br/>
        <w:t>— Сестра... Я слышал, сестра этого парня — модель. Серьёзно?</w:t>
        <w:br/>
        <w:br/>
        <w:t>— Серьёзно. Она реально милая.</w:t>
        <w:br/>
        <w:br/>
        <w:t>— Обвиняемый Хизутоме, если ты дашь адрес своей сестры, мы можем рассмотреть вопрос о помиловании...</w:t>
        <w:br/>
        <w:br/>
        <w:t>— Моя сестра и ты — вы не пара. Начни жизнь заново, потом приходи.</w:t>
        <w:br/>
        <w:br/>
        <w:t>— Привести приговор в исполнение!!</w:t>
        <w:br/>
        <w:br/>
        <w:t>Чёрт... Это конец...?!</w:t>
        <w:br/>
        <w:br/>
        <w:t>— Так, хватит дурачиться, по местам! Сегодня будет много важных слов, которые войдут в тест!</w:t>
        <w:br/>
        <w:br/>
        <w:t>— Ура, обожаю учиться! Ха! Я буду учиться как прилежный ученик, отпустите меня, уроды!</w:t>
        <w:br/>
        <w:br/>
        <w:t>— Учитель! Не могли бы вы подождать с уроком до казни этого парня?!</w:t>
        <w:br/>
        <w:br/>
        <w:t>— Жизнь и смерть таких сопляков, как вы, менее важны, чем деяния великих исторических личностей, так что отказ.</w:t>
        <w:br/>
        <w:br/>
        <w:t>Можете поверить? Это слова педагога.</w:t>
        <w:br/>
        <w:br/>
        <w:t>Сайга-0: Мне правда очень жаль за доставленные неудобства!..</w:t>
        <w:br/>
        <w:t>Санраку: Да ладно, не парься.</w:t>
        <w:br/>
        <w:t>Сайга-0: Из-за моей оплошности такие неудобства!..</w:t>
        <w:br/>
        <w:t>Санраку: Говорю же, не обращай внимания.</w:t>
        <w:br/>
        <w:t>Санраку: Так, возвращаясь к теме, что за важный разговор? Связано с Шангри-Ла, да?</w:t>
        <w:br/>
        <w:t>Сайга-0: Д-да... На самом деле, это касается моего Меча Богов и Демонов (Антиномии) и Двуликой Брони...</w:t>
        <w:br/>
        <w:t>Санраку: А, эти штуки.</w:t>
        <w:br/>
        <w:t>Сайга-0: Дело в том... уникальный сценарий, связанный с ними... ещё не закончен.</w:t>
        <w:br/>
        <w:t>Санраку: Вот как.</w:t>
        <w:br/>
        <w:br/>
        <w:t>— Короче говоря, та девчонка (Рей-си) реально главный герой Шангри-Ла.</w:t>
        <w:br/>
        <w:br/>
        <w:t>— Хохяха?! Ханхехоххе хо хиххяхехува?! (Кто тянет меня за щеку?!)</w:t>
        <w:br/>
        <w:br/>
        <w:t>— Меня тут считают божьим воином из-за кое-кого, нет идей, кто бы это мог быть? А?</w:t>
        <w:br/>
        <w:br/>
        <w:t>— Хёфаааааа?!</w:t>
        <w:br/>
        <w:br/>
        <w:t>Тиская Эмуль, я начинаю действовать, чтобы решить проблему, возникшую после разговора со Святой-тян, он же «Святая Милосердия Иллистелла», предложенного ею квеста... и, как главное препятствие, большой проблемы, вставшей передо мной.</w:t>
        <w:br/>
        <w:br/>
        <w:t>◆</w:t>
        <w:br/>
        <w:br/>
        <w:t>— На Новом Континенте... драконы, разъедающие мир, сражаются с Небесным Тираном Драконом.</w:t>
        <w:br/>
        <w:br/>
        <w:t>— М? Ясно...</w:t>
        <w:br/>
        <w:br/>
        <w:t>На мгновение я почувствовал что-то странное, но суть этого прояснилась следующими словами.</w:t>
        <w:br/>
        <w:br/>
        <w:t>— И в недалёком будущем в этой стране произойдёт государственный переворот.</w:t>
        <w:br/>
        <w:br/>
        <w:t>— ......</w:t>
        <w:br/>
        <w:br/>
        <w:t>Мельком взглянув на Жозетту, она кивнула, словно подтверждая мой невысказанный вопрос.</w:t>
        <w:br/>
        <w:br/>
        <w:t>— Почему вы так уверены в том, что «произойдёт в будущем»?</w:t>
        <w:br/>
        <w:br/>
        <w:t>— ...Я вижу и слышу больше, чем другие люди.</w:t>
        <w:br/>
        <w:br/>
        <w:t>Возможно, мне стоит пересмотреть своё отношение к фан-клубу Святой-тян. Я как-то легкомысленно к ним относился из-за названия клана.</w:t>
        <w:br/>
        <w:t>Она не просто NPC. Если все её «пророчества» верны...</w:t>
        <w:br/>
        <w:br/>
        <w:t>— Так это же спойлер расписания событий...</w:t>
        <w:br/>
        <w:br/>
        <w:t>— ......Что-то случилось?</w:t>
        <w:br/>
        <w:br/>
        <w:t>— Нет-нет, ничего страшного.</w:t>
        <w:br/>
        <w:br/>
        <w:t>Я думал, они просто фанаты NPC, влюблённые по уши, но нет. Они обладают огромным преимуществом — знанием того, что произойдёт в этом мире, раньше, чем «Библиотека» или передовые игроки, и прикрывают это личиной фанатов!</w:t>
        <w:br/>
        <w:br/>
        <w:t>— ...... (Взгляд, говорящий: «Почему Святая-тян такая милая?», переходящий в философские размышления о тайнах вселенной).</w:t>
        <w:br/>
        <w:br/>
        <w:t>Хотя нет, может, они и правда ничего не замышляют... Ладно, геймер должен быть смелым, о последствиях подумаем после смерти.</w:t>
        <w:br/>
        <w:br/>
        <w:t>— Принято, я берусь за это задание.</w:t>
        <w:br/>
        <w:br/>
        <w:t>— Спасибо, господин Санраку. Клянусь тремя богами, я обязательно отблагодарю вас...</w:t>
        <w:br/>
        <w:br/>
        <w:t>Жозетта, не думаю, что в игре может пойти кровь из носа.</w:t>
        <w:br/>
        <w:br/>
        <w:t>◆</w:t>
        <w:br/>
        <w:br/>
        <w:t>— Вот так вот, пришлось ехать на Новый Континент... Кстати, Раббитс ведь находится на Новом Континенте, да?</w:t>
        <w:br/>
        <w:br/>
        <w:t>— Точно! Но-но, Раббитс — островное государство. Так что даже если выйти за пределы Раббитса, добраться до континента будет сложно.</w:t>
        <w:br/>
        <w:br/>
        <w:t>Ах ты ж, значит, Гордунине прорыл туннель под морским дном? Да это же опасно, могло обвалиться в любой момент...</w:t>
        <w:br/>
        <w:t>Посадив Эмуль на голову, я, так и не умерев с момента похищения фан-клубом Святой-тян, иду по Кроличьему Дворцу в женском облике.</w:t>
        <w:br/>
        <w:br/>
        <w:t>— Сначала разберусь с оружием, потом пойду в Фастею.</w:t>
        <w:br/>
        <w:br/>
        <w:t>— ...? Зачем?</w:t>
        <w:br/>
        <w:br/>
        <w:t>— Мир жесток к безработным...</w:t>
        <w:br/>
        <w:br/>
        <w:t>Ну серьёзно, не ожидал, что в игре потребуют удостоверение личности. Вот это сюрприз.</w:t>
        <w:br/>
        <w:br/>
        <w:t>Корабли исследователей Нового Континента... Забыл названия, но их три, новых, названных в честь трёх божественных зверей из религии Трёх Богов. Попасть на них могут только первопроходцы, чья сила в определённой степени гарантирована союзом... то есть гильдиями.</w:t>
        <w:br/>
        <w:t>На самом деле, игроки, добравшиеся до Фифтеи, если только они не спидранили, как та лиса-куноити, обычно уже выполнили квесты, вывешенные гильдией, и гильдия гарантирует их силу...</w:t>
        <w:br/>
        <w:br/>
        <w:t>Да, если они состоят в гильдии.</w:t>
        <w:br/>
        <w:br/>
        <w:t>— Вроде как Святая-тян своим именем может это уладить, но всё равно быть безработным — нехорошо.</w:t>
        <w:br/>
        <w:br/>
        <w:t>— Ничего не понятно, но звучит как «жизнь — боль»?</w:t>
        <w:br/>
        <w:br/>
        <w:t>— Хотя пробраться зайцем на дне корабля тоже было бы весело.</w:t>
        <w:br/>
        <w:br/>
        <w:t>Вот она, социальная Ворпал-душа. В этом есть свой азарт, отличный от сражения с массивными монстрами... Да на хрен мне такой азарт в игре, тьфу!</w:t>
        <w:br/>
        <w:br/>
        <w:t>— Сначала загляну к братану и Вилаку, приведу оружие в порядок, закуплюсь предметами и в бой.</w:t>
        <w:br/>
        <w:br/>
        <w:t>Врата Телепортации, похоже, работают только на те места, где побывал использующий их, если это не ивентовое использование. Придётся возвращаться из Секандила... Хм, может, сделать крюк?</w:t>
        <w:br/>
        <w:br/>
        <w:t>— Сначала умру разок, потом пойду.</w:t>
        <w:br/>
        <w:br/>
        <w:t>— Так легкомысленно бросаться жизнью — это не по-ворпальски.</w:t>
        <w:br/>
        <w:br/>
        <w:t>— Ха-ха-ха, просто навещу друга (скорпиона) у него дома (на утёсе).</w:t>
        <w:br/>
        <w:br/>
        <w:t>— Друга?..</w:t>
        <w:br/>
        <w:br/>
        <w:t>Он сразу заметит, когда я приду, а я без ума от них (их материалов и предметов для добычи)... Как это ещё назвать, если не дружбой?</w:t>
        <w:br/>
        <w:br/>
        <w:t>Хотя, если честно, скорее «заклятый враг»... наверное.</w:t>
        <w:br/>
        <w:br/>
        <w:t>— О, пришёл...</w:t>
        <w:br/>
        <w:br/>
        <w:t>— Ага. Так что там, братан, насчёт того оружия?</w:t>
        <w:br/>
        <w:br/>
        <w:t>— Погоди-ка... Об этом и Вилаку надо услышать.</w:t>
        <w:br/>
        <w:br/>
        <w:t>В тронном зале Кроличьего Дворца, где сидит Ваш, я жду минут пять. Наконец, прибегает Вилак с каким-то напряжённым видом.</w:t>
        <w:br/>
        <w:br/>
        <w:t>— П-папа... ты расскажешь мне об Оружии Героя (Благодарном)...</w:t>
        <w:br/>
        <w:br/>
        <w:t>— Ага, слушай внимательно!..</w:t>
        <w:br/>
        <w:br/>
        <w:t>Вилак яростно кивает, тряся головой. Ваш, взглянув на него, поднимает переданный мной «Истлевший Арадобару» и медленно начинает говорить.</w:t>
        <w:br/>
        <w:br/>
        <w:t>— Оружие Героя, оно обычно, как вот это, теряет свою былую силу... Поэтому мы, кузнецы... должны понимать, чего хочет Оружие Героя.</w:t>
        <w:br/>
        <w:br/>
        <w:t>Например, Истлевший Арадобару. Лезвие копья-меча, долгое время пронзавшее драконьего змея Гордунине, истлело. Чтобы оно снова засияло, нужно нечто, — объясняет Ваш.</w:t>
        <w:br/>
        <w:br/>
        <w:t>— Арадобару... это меч адского пламени, сжигающий драконов. Этому истлевшему телу не хватает искры... Поэтому, Санраку, ты должен найти «искру», чтобы он снова воспламенился...</w:t>
        <w:br/>
        <w:br/>
        <w:t>— Искру...</w:t>
        <w:br/>
        <w:br/>
        <w:t>— Обычный огонь не годится. Нужно что-то вроде «пламени, что с рёвом вырывается из недр земли и сжигает даже небеса»...</w:t>
        <w:br/>
        <w:br/>
        <w:t>— ......Хм?</w:t>
        <w:br/>
        <w:br/>
        <w:t>Из недр земли, с громким звуком, сжигающее небо... Что-то мне знакомо это природное явление... Нет, но ведь то место входит в топ-5 мест, куда точно нельзя соваться полуголым? Сгоришь же, как пить дать.</w:t>
        <w:br/>
        <w:br/>
        <w:t>— Расплавлюсь же?</w:t>
        <w:br/>
        <w:br/>
        <w:t>— Что значит «расплавлюсь»?</w:t>
        <w:br/>
        <w:br/>
        <w:t>— Ну как же, пламя, которое вырывается из глубин земли с кучей дыма и камней, — такое бывает только в одном месте.</w:t>
        <w:br/>
        <w:br/>
        <w:t>— .........А! Вулкан!</w:t>
        <w:br/>
        <w:br/>
        <w:t>— Кстати, ты так говоришь, будто уже собрался туда прыгать...</w:t>
        <w:br/>
        <w:br/>
        <w:t>Ну а как же. Вряд ли достаточно просто зачерпнуть лавы и всё. Наверняка придётся спускаться глубоко под землю, сражаться с каким-нибудь лавовым демоном и вырвать у него ядро или что-то в этом роде.</w:t>
        <w:br/>
        <w:br/>
        <w:t>— Проблему с экипировкой я решил с помощью Сокрушения Костей, так что нужна броня с защитой от огня... Нет, на Старом Континенте вообще нет действующих вулканов, так что это точно дело Нового Континента...</w:t>
        <w:br/>
        <w:br/>
        <w:t>Озеро Потухшего Огня Вечного Цикла — так оно и называется, потому что это озеро. Надеяться на что-то огненное там бессмысленно.</w:t>
        <w:br/>
        <w:t>Хоть бы добавили какую-нибудь удобную профессию вроде Лавового Дайвера... Пока я об этом думал:</w:t>
        <w:br/>
        <w:br/>
        <w:t>— А? Та гора ещё не умерла.</w:t>
        <w:br/>
        <w:br/>
        <w:t>— ...Серьёзно?</w:t>
        <w:br/>
        <w:br/>
        <w:t>Говорят, тот потухший вулкан перестал быть вулканом по весьма грубой физической причине. Совершенно непонятно, так что я осторожно попросил подробностей. Информация оказалась следующей...</w:t>
        <w:br/>
        <w:br/>
        <w:t>— Зигвурм физически «заткнул» вулкан «предпредшественником» «Красного Дракона», вдавив его глубоко в землю?!</w:t>
        <w:br/>
        <w:br/>
        <w:t>— Бред какой-то... Хе-хе-хе, но он на такое способен.</w:t>
        <w:br/>
        <w:br/>
        <w:t>Нет, я удивлён не этому. Точнее, и этому тоже, но тому, что у драконов есть поколения, и тому, что, судя по предыдущему разговору, на дне того озера... да, есть скрытая зона вроде «Тайного Сада», где был Везаэмон, и тому, откуда этот кролик-якудза так удачно всё знает...</w:t>
        <w:br/>
        <w:br/>
        <w:t>Мысли смешались в кучу. Я насильно оборвал их, решив: «А, будь что будет». Это в онлайн-игре голова пухнет, надо переключиться в режим синглплеера.</w:t>
        <w:br/>
        <w:t>Информация — это наживка, которую дают по мере продвижения сюжета. Игроку остаётся только ждать с открытым ртом. Будь то первоклассная информация или дерьмовый баг, придётся пережевать и проглотить.</w:t>
        <w:br/>
        <w:br/>
        <w:t>— Если реально нырять... то привязать груз к ногам...</w:t>
        <w:br/>
        <w:br/>
        <w:t>— Выглядит как казнь или что-то в этом роде...</w:t>
        <w:br/>
        <w:br/>
        <w:t>— ...Ну, об этом сам думай.</w:t>
        <w:br/>
        <w:br/>
        <w:t>Честно говоря, решение пришло в голову за две секунды, так что проблем нет. Очередное обновление легенды о моей крутизне... Остаётся только беспокоиться о давлении воды?</w:t>
        <w:br/>
        <w:br/>
        <w:t>— А, и ещё одно... Вилак.</w:t>
        <w:br/>
        <w:br/>
        <w:t>— Чаво?</w:t>
        <w:br/>
        <w:br/>
        <w:t>— Ремонт Арадобару... ты сделаешь.</w:t>
        <w:br/>
        <w:br/>
        <w:t>Вилак подпрыгнул на четыре-пять метров. Глядя на него, я снова понял, что он действительно брат Эмуль.</w:t>
        <w:br/>
        <w:t>Смена поколений происходит при «смерти», но определение «смерти» отличается от такового у обычных живых существ.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