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295</w:t>
        <w:br/>
        <w:br/>
        <w:br/>
        <w:br/>
        <w:t>Глубинный «Красный»</w:t>
        <w:br/>
        <w:t>Шлем Тактической Птицы【Сузаку】 и соответствующей Особой Усиленной Брони【Энъу】 сам по себе давал эффект ночного видения, но, похоже, он работал только за счёт энергоснабжения от Сузаку.</w:t>
        <w:br/>
        <w:t>Как бы игроки ни получали коррекцию зрения, позволяющую видеть в полной темноте как в сумерках, тёмное остаётся тёмным.</w:t>
        <w:br/>
        <w:br/>
        <w:t>Вода внутрь брони не попадает, но кислород не подаётся, так что приходится периодически использовать Инвенторию для эвакуации. Но до чего же удобны эти силовые доспехи эпохи богов!</w:t>
        <w:br/>
        <w:t>Двигая конечностями, ставшими невероятно медлительными из-за тройной проблемы — под водой, без питания и просто от тяжести, — я активирую определённое заклинание.</w:t>
        <w:br/>
        <w:br/>
        <w:t>— Если подумать, это заклинание — явная контра Лукаорну...</w:t>
        <w:br/>
        <w:br/>
        <w:t>Заклинание, установленное на Плаще Лазурных Небесных Звёзд, который я запихнул внутрь брони вместе с 【Тогаку】. Пока активно, оно постоянно расходует МП до отмены, но создаёт источник света — 【Магический Факел】. Цена — две тысячи мани, мелочь... но раз уж оно бесполезно тратит МП, то это ухудшенная версия предмета «Факел»? И вообще, можно обойтись и без него?</w:t>
        <w:br/>
        <w:br/>
        <w:t>Вовсе нет! То, что его можно использовать под водой и оно не занимает руки, уже делает его полезным заклинанием. Просто постоянно держать его активным в голове безмозглого воина, не зависящего от МП, — и можно справиться с невидимыми клонами Лукаорна.</w:t>
        <w:br/>
        <w:t>Но истинная ценность этого заклинания не в этом. В Шангри-Ла, где почти все заклинания и навыки активные, это редкое заклинание, которое можно использовать пассивно. Не знаю, могут ли это делать специализированные профессии, я в них не разбираюсь, но если есть аксессуар для прокси-активации вроде Плаща Лазурных Небесных Звёзд, то возможно двойное использование магии.</w:t>
        <w:br/>
        <w:br/>
        <w:t>— Одноразовый Магический Носитель... 【Активный Сонар】.</w:t>
        <w:br/>
        <w:br/>
        <w:t>Цена — двести тысяч мани. Тоже мелочь.</w:t>
        <w:br/>
        <w:t>Поисковое заклинание, отображающее информацию о рельефе местности в радиусе тридцати метров от заклинателя, а также координаты игроков, NPC и врагов. Цена одноразовых магических носителей обычно пропорциональна сложности изучения самого заклинания.</w:t>
        <w:br/>
        <w:t>Ну, заклинание, которое впихивает информацию о рельефе прямо в мозг в виде образа, — сколько же системных ресурсов оно жрёт? Так что цена в двести тысяч мани вполне оправдана.</w:t>
        <w:br/>
        <w:br/>
        <w:t>— ...Похоже, его реально просто придавили сверху и сделали «крышкой».</w:t>
        <w:br/>
        <w:br/>
        <w:t>Вид, освещённый Магическим Факелом, и образ местности, всплывший в мозгу благодаря Активному Сонару, подтверждают: «крышка», остановившая вулканическую активность на дне этого кратера, — это нечто огромное, с видимыми остатками рогов и чешуи.</w:t>
        <w:br/>
        <w:br/>
        <w:t>И одновременно становится видно, что во внутренней части кратера, в одной из стен, есть трещина. Разлом размером как раз для одного человека — шрам вулкана. Крышка перекрывает центр трещины, но это значит, что, пройдя по трещине, можно попасть под эту крышку.</w:t>
        <w:br/>
        <w:br/>
        <w:t>— Ладно... хмф!</w:t>
        <w:br/>
        <w:br/>
        <w:t>Горюк! (Звук застревания 【Тогаку】 в трещине)</w:t>
        <w:br/>
        <w:br/>
        <w:t>Тяжёлая броня, грёбаный толстяк... Снова отступаю в хранилище Инвентории.</w:t>
        <w:br/>
        <w:br/>
        <w:t>— С давлением воды всё будет нормально?.. Нет.</w:t>
        <w:br/>
        <w:br/>
        <w:t>Скорее всего, даже другие, более тонкие по сравнению с 【Тогаку】 усиленные доспехи не пройдут через трещину. Значит, придётся на время снять броню... Не хотелось бы злоупотреблять, но нужно подготовиться.</w:t>
        <w:br/>
        <w:br/>
        <w:t>Я достаю ещё один Святой Грааль, полученный в награду за Ктарнида... Лазурный Святой Грааль.</w:t>
        <w:br/>
        <w:t>Он обладает чрезвычайно мощной способностью менять местами значения определённых характеристик, но в качестве платы через определённое время на две указанные характеристики накладывается дебафф, ослабляющий их до менее чем половины от исходного значения на некоторое время.</w:t>
        <w:br/>
        <w:t>Восстановив МП, я активирую Лазурный Святой Грааль и...</w:t>
        <w:br/>
        <w:br/>
        <w:t>— Гбобобухх!..</w:t>
        <w:br/>
        <w:br/>
        <w:t>В момент возвращения в реальное пространство огромная масса воды обрушилась на моё тело, пытаясь раздавить───</w:t>
        <w:br/>
        <w:br/>
        <w:t>— Заткнись, мразь... Я выжил, мразь!..</w:t>
        <w:br/>
        <w:br/>
        <w:t>Озеро Потухшего Огня Вечного Цикла, заполнившее потухший кратер огромным количеством воды за долгие-долгие годы. Преодолев «крышку» в глубине кратера, пробравшись через щели в слоях, похожих на застывшую лаву... Не вдаваясь в детали, я наконец достиг подземной полости, где можно дышать.</w:t>
        <w:br/>
        <w:br/>
        <w:t>Как и ожидалось, урон от давления воды был... но мои расчёты и предсказания полностью оправдались.</w:t>
        <w:br/>
        <w:t>Статы, которые я поменял местами с помощью Лазурного Святого Грааля, — это «ВЫН» и «УДЧ». Давление воды — это, по сути, урон от окружения, то же самое, что наступить в ядовитое болото или лаву. А раз давление — значит, это что-то вроде продолжительного тупого удара. Я поставил на то, что смогу выдержать, повысив ВЫН, и оказался прав.</w:t>
        <w:br/>
        <w:br/>
        <w:t>— МП, заряженное в Плащ Лазурных Небесных Звёзд, тоже кончилось...</w:t>
        <w:br/>
        <w:br/>
        <w:t>Но свет больше не нужен.</w:t>
        <w:br/>
        <w:t>Потому что здесь и так светло, что он не требуется.</w:t>
        <w:br/>
        <w:br/>
        <w:t>Как бы это описать?</w:t>
        <w:br/>
        <w:br/>
        <w:t>Я не разбираюсь в геологии или чём-то подобном в реальной жизни. Но даже так я понимаю: магматический очаг устроен совершенно не так.</w:t>
        <w:br/>
        <w:br/>
        <w:t>«Фололололололололо...»</w:t>
        <w:br/>
        <w:br/>
        <w:t>— Что это за хрень?..</w:t>
        <w:br/>
        <w:br/>
        <w:t>Озеро Потухшего Огня Вечного Цикла... Зона, которую я условно назову «Глубинный Слой», — это куполообразная область, меньше стадиона.</w:t>
        <w:br/>
        <w:t>Пройдя через Средний Слой до крышки из красного дракона и спустившись ещё ниже, попадаешь в Нижний Слой с потолком из застывшей лавы. Спустившись через трещину оттуда, попадаешь в Глубинный Слой. Из-за особенностей входа, с потолка в нескольких местах вода льётся водопадами.</w:t>
        <w:br/>
        <w:t>Стены и пол сделаны из того же материала, что и потолок, то есть из застывшей лавы... Но обычно рельеф не должен быть таким. Раз лава застыла, значит, когда-то здесь была вода. Раз нет щелей для магмы, значит, воду удалили каким-то необычным способом.</w:t>
        <w:br/>
        <w:br/>
        <w:t>Итак, картина местности: водяные столбы, льющиеся сверху, и пол, покрытый водой из-за них, купол без выхода. И в центре всего этого — *то самое*... Не хочется связываться, но, судя по всему, моя цель — именно оно.</w:t>
        <w:br/>
        <w:br/>
        <w:t>«Фололололололо...»</w:t>
        <w:br/>
        <w:br/>
        <w:t>— Монстр... или, может, NPC?.. Возможно?..</w:t>
        <w:br/>
        <w:br/>
        <w:t>Нет, серьёзно, как это описать... Шар с выростами в форме брокколи, расположенными крест-накрест, излучающий свет, похожий на смесь алого и белого, как магма? Ещё и издаёт странный звук, похожий на смех или храп.</w:t>
        <w:br/>
        <w:t>Тело, которое только что было мокрым, высыхает неестественно быстро, значит, эта светящаяся штука цвета магмы ещё и излучает тепло.</w:t>
        <w:br/>
        <w:br/>
        <w:t>— ......</w:t>
        <w:br/>
        <w:br/>
        <w:t>Возможно, из-за того, что я почти всё время в Шангри-Ла играл так, маска стала своего рода рутиной. Я надеваю Маску Пристальной Птицы, становлюсь птицеголовым и собираюсь развернуть оружие...</w:t>
        <w:br/>
        <w:br/>
        <w:t>«кикикикикикикики...»</w:t>
        <w:br/>
        <w:br/>
        <w:t>— Окей, понял, оружие — вариант «Нет»...</w:t>
        <w:br/>
        <w:br/>
        <w:t>Быстрее, чем на мировом рекорде по спидрану, я плавно убираю оружие. «Тревожный звук» икс-брокколи прекращается, и снова раздаётся тот смеющийся храп.</w:t>
        <w:br/>
        <w:t>По крайней мере, я понял, что этот монстр... наверное, монстр, икс-брокколи, обладает свойствами, близкими к неагрессивным монстрам. Раз он переходит в режим тревоги, стоит только достать оружие, то, возможно, если быть безоружным... Похоже, он меня проигнорировал.</w:t>
        <w:br/>
        <w:br/>
        <w:t>— Кстати, он же сейчас начал трансформироваться?..</w:t>
        <w:br/>
        <w:br/>
        <w:t>Из-за свечения было не видно, но в то мгновение нечто, похожее на брокколи, начало разворачиваться, как смятая ткань. Похоже, нынешняя форма — это всего лишь режим ожидания.</w:t>
        <w:br/>
        <w:br/>
        <w:t>Загадочный парящий объект в Глубинном Слое Озера Потухшего Огня Вечного Цикла. Поскольку это пространство замкнуто куполом, моя цель — это *оно*, но...</w:t>
        <w:br/>
        <w:br/>
        <w:t>— В последнее время я обзавёлся хорошей экипировкой и привык решать всё силой, так что давно не занимался... но почему бы не провести старое доброе исследование!</w:t>
        <w:br/>
        <w:br/>
        <w:t>Поговорим начистоту!</w:t>
        <w:br/>
        <w:br/>
        <w:t>Два похожих, но разных «Красных». Цветные драконы имеют к этому отношение, но как бы и нет.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