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359</w:t>
        <w:br/>
        <w:br/>
        <w:br/>
        <w:br/>
        <w:t>Дракон, о дракон! Часть двадцать четвёртая</w:t>
        <w:br/>
        <w:br/>
        <w:t>Когда смотришь на неиспользованные настройки, хочется написать новую работу, вот беда.</w:t>
        <w:br/>
        <w:t>Тройное столкновение. Удар, обрушившийся на щит, с силой отталкивает меня назад.</w:t>
        <w:br/>
        <w:t>Но я не падаю, не сдаюсь, не ломаюсь. Пока за спиной есть те, кого нужно защищать (пусть и крайне неохотно), Сердце Хранителя (Гардиан Харт) никогда не разобьётся!!</w:t>
        <w:br/>
        <w:br/>
        <w:t>Навык «Сердце Хранителя» — это навык щита. Если за спиной есть члены группы, то при защите он даёт бонус к Силе, Стойкости и другим статам. Кроме того, он снижает расход выносливости и урон, получаемый при защите, обеспечивая поразительную обороноспособность.</w:t>
        <w:br/>
        <w:br/>
        <w:t>Однако если щит разобьётся, эффект пропадёт. От Зеркального Щита Плутона (Дис Патер), уже изрядно потрёпанного от многократного использования, доносится неприятный треск. Но всё равно нужно держаться. Этот щит — волнорез, сдерживающий три смертоносных луча.</w:t>
        <w:br/>
        <w:br/>
        <w:t>— Кх, но-о-о-о-о-о!!</w:t>
        <w:br/>
        <w:br/>
        <w:t>Я чувствую это по руке, даже не глядя. Зеркальный Щит Плутона (Дис Патер) уже на пределе. Хоть он и не получил фатальных повреждений, но если использовать его для защиты ещё раз, зеркало разобьётся.</w:t>
        <w:br/>
        <w:br/>
        <w:t>— ……Ответный удар.</w:t>
        <w:br/>
        <w:br/>
        <w:t>Но с другой стороны, он выдержал на самом пределе. Этот щит действительно остановил атаку.</w:t>
        <w:br/>
        <w:t>Значит, моя задача — доказать, что его нынешнее, покрытое трещинами состояние — это результат доблести.</w:t>
        <w:br/>
        <w:br/>
        <w:t>Вонзив «Помни о смерти, что не разлучит» (Мементо Мори) в землю, я достаю нож без лезвия с инкрустированным кристаллом, вонзаю его себе в туловище и бедро и выкрикиваю слова, активирующие истинную силу Зеркального Щита Плутона.</w:t>
        <w:br/>
        <w:br/>
        <w:t>— 【Поглощение и Преобразование (Конверт)】!!</w:t>
        <w:br/>
        <w:br/>
        <w:t>Поглощённая зеркалом алая магия превращается в пламя. Нет, не так. Сила, настолько огромная, что не может удержать свою форму, принимает форму пламени.</w:t>
        <w:br/>
        <w:t>Женщина в траурном платье, которая должна была скорбеть, охвачена пламенем, словно при кремации. Выглядит это странно, но моё тело и так уже было повреждено на предыдущем этапе, да ещё и било током, так что то, что оно теперь горит, не имеет большого значения.</w:t>
        <w:br/>
        <w:t>И я, и зеркальный щит покрыты трещинами, но не думайте, что мы хрупкие. Точнее, мы хрупкие, но достаточно продержаться, пока я не нанесу тебе 100 миллионов урона и не убью тебя.</w:t>
        <w:br/>
        <w:br/>
        <w:t>— Эй, а если это оставить надолго, одежда сгорит?</w:t>
        <w:br/>
        <w:br/>
        <w:t>— Твоё здоровье я могу легко превратить в пепел.</w:t>
        <w:br/>
        <w:br/>
        <w:t>— Эй-эй, я рассчитываю на страстный поцелуй и объятия…</w:t>
        <w:br/>
        <w:br/>
        <w:t>— Сто пощёчин.</w:t>
        <w:br/>
        <w:br/>
        <w:t>— Награда-а-а…</w:t>
        <w:br/>
        <w:br/>
        <w:t>Похоже, правильным решением было заткнуть её одним ударом кулака.</w:t>
        <w:br/>
        <w:t>Может, я отвлёкся на идиотку, или её разозлило то, что её тройной выстрел был отражён и даже использован против неё? На этот раз на меня уставились почти все шеи, включая голову на хвосте, которая с трудом отбилась от атак Тоттори и остальных.</w:t>
        <w:br/>
        <w:br/>
        <w:t>«Кииииииииииааааааааааа!!»</w:t>
        <w:br/>
        <w:br/>
        <w:t>Её тело напряглось. Огромная масса задействовала все до единой мышцы своего тела, чтобы совершить невероятно биологическое столкновение. Намеренное, так что это уже не авария, а нападение?</w:t>
        <w:br/>
        <w:t>Красная глыба ринулась на меня. То ли начальная скорость у него ниже, то ли общая скорость — мусор, но преследующий его «Покрытый шрамами» не может догнать Пожирающую Великую Красную Тварь.</w:t>
        <w:br/>
        <w:br/>
        <w:t>Можно увернуться… но давай-ка я позаимствую эту силу удара.</w:t>
        <w:br/>
        <w:t>Я наклоняю гигантский меч «Помни о смерти, что не разлучит» (Мементо Мори), вонзённый остриём в землю, и, используя спину как опору, создаю из огромного лезвия дорожку, вершиной которой служат мои плечи.</w:t>
        <w:br/>
        <w:t>И по этой дорожке взбегает и приземляется мне на голову один кролик.</w:t>
        <w:br/>
        <w:br/>
        <w:t>— Эмуль!</w:t>
        <w:br/>
        <w:br/>
        <w:t>— Есть! 【Зеркало Абсолютного Отражения (Фулл Каунтер Рефлекшн)】!!</w:t>
        <w:br/>
        <w:br/>
        <w:t>Возникает барьер условной абсолютной защиты. Пожирающая Великая Красная Тварь, которая должна была это видеть, не останавливается. То ли она не поняла, то ли поняла, но собирается прорваться вместе со всем… Наивная.</w:t>
        <w:br/>
        <w:t>Эта стена не настолько хрупкая, чтобы её можно было пробить простым тараном огромной массы (・・). Ведь так?</w:t>
        <w:br/>
        <w:br/>
        <w:t>— Кажется, будет туго-о-о?!</w:t>
        <w:br/>
        <w:br/>
        <w:t>— Т-ты держись там!</w:t>
        <w:br/>
        <w:br/>
        <w:t>Грохот. Тело Пожирающей Великой Красной Твари, врезавшееся в стену, которой физически не должно существовать, неестественно искажается. Ведь это всё равно что столкнуться с собственным зеркальным отражением в той же позе и с той же скоростью. Пусть всё её тело корчится от боли… Всё ведь нормально? Я тут расслабился, но меня же не переедут?</w:t>
        <w:br/>
        <w:br/>
        <w:t>Похоже, на этот раз мне удалось избежать нелепой смерти. Но Пожирающая Великая Красная Тварь не просто корчится от боли.</w:t>
        <w:br/>
        <w:t>Одно её падение — это уже оружие массового поражения. К тому же, после такого унижения она точно придёт убивать меня, независимо от наличия гнева. Но уверена ли ты? Повернув ко мне последнюю шею…</w:t>
        <w:br/>
        <w:br/>
        <w:t>— Медленно, братишка (Биг Брос).</w:t>
        <w:br/>
        <w:br/>
        <w:t>— Дыра?</w:t>
        <w:br/>
        <w:br/>
        <w:t>— Скажи хотя бы «связь».</w:t>
        <w:br/>
        <w:br/>
        <w:t>«Покрытый шрамами», догнавший Пожирающую Великую Красную Тварь сзади, вцепляется в её беззащитный хвост. Туловище одно, так что итоговая сила не должна меняться, но, видимо, из-за трёх голов сила выше? Пожирающая Великая Красная Тварь, пытающаяся упереться, медленно тащится назад.</w:t>
        <w:br/>
        <w:br/>
        <w:t>— Есть!</w:t>
        <w:br/>
        <w:br/>
        <w:t>Я подбираю брошенный Арадвар правой рукой и снова принимаю искажённую стойку с двумя мечами.</w:t>
        <w:br/>
        <w:br/>
        <w:t>— Решим всё здесь.</w:t>
        <w:br/>
        <w:br/>
        <w:t>Поднимаю гигантский меч, взмахиваю им два-три раза и направляю острие на Пожирающую Великую Красную Тварь, которую физически таскает «Покрытый шрамами».</w:t>
        <w:br/>
        <w:t>Надеюсь, Тоттори понял? Лучше выложиться полностью и пожалеть потом, чем сдерживаться и жалеть. В любой игре… даже если это дерьмовая игра, кайф от использования всех ресурсов до последней капли — это высшее наслаждение. Без растраты не бывает катарсиса достижения!</w:t>
        <w:br/>
        <w:br/>
        <w:t>— Эмуль, и заодно Дипслотер, готовьте огневую мощь… Я сейчас её немного оглушу (сильно).</w:t>
        <w:br/>
        <w:br/>
        <w:t>— Есть!</w:t>
        <w:br/>
        <w:br/>
        <w:t>— Сказанного не воротишь…?</w:t>
        <w:br/>
        <w:br/>
        <w:t>Накапливаю навыки, чтобы усилить всего одну атаку. Множество навыков ускорения усиливают тело, навыки мобильности делают невозможное возможным, а на оружии в руках вспыхивают эффекты нескольких цветов, похожие на пламя.</w:t>
        <w:br/>
        <w:br/>
        <w:t>— Ах да, Санраку-ку-ун…</w:t>
        <w:br/>
        <w:br/>
        <w:t>— Чего?</w:t>
        <w:br/>
        <w:br/>
        <w:t>Обернувшись, я вижу Дипслотер с глупой улыбкой. Она спрашивает меня просто и непринуждённо:</w:t>
        <w:br/>
        <w:br/>
        <w:t>— — — Тебе сейчас весело?</w:t>
        <w:br/>
        <w:br/>
        <w:t>— По мне не видно?</w:t>
        <w:br/>
        <w:br/>
        <w:t>Больше я не оборачиваюсь. Ноги, окутанные чёрными молниями, несут меня вперёд с такой скоростью, что если отвлечься, можно упасть. Но я могу это контролировать, видя «волны атаки», взрывающиеся вокруг двух монстров.</w:t>
        <w:br/>
        <w:br/>
        <w:t>Гигантский меч «Помни о смерти, что не разлучит» (Мементо Мори) скребёт по земле, оставляя борозду. Арадвар Ребилд, словно предвкушая кульминацию охоты на дракона, кажется, пылает ещё жарче. С этим оружием я, всего лишь человек, врываюсь в зону столкновения гигантских масс.</w:t>
        <w:br/>
        <w:br/>
        <w:t>— Это не навыки для парных мечей, это навыки для двух мечей (・・・・・・).</w:t>
        <w:br/>
        <w:br/>
        <w:t>Возможно, потому что я всегда берёг парные или двойные клинки как козырь, два единственных навыка для двух мечей, которые я помню, — это навыки, доступные при использовании двух мечей.</w:t>
        <w:br/>
        <w:t>И что с того? А то, что я могу использовать их сейчас.</w:t>
        <w:br/>
        <w:br/>
        <w:t>— Смена караула, братишка!!</w:t>
        <w:br/>
        <w:br/>
        <w:t>Объединённое дыхание четырёх голов ударяет в левую часть тела «Покрытого шрамами». Он отшатывается назад и падает. Но раз уж он отбросил такую крупную цель, то обязательно появится брешь. Пожирающая Великая Красная Тварь, застывшая после мощной атаки, уже в пределах моей досягаемости.</w:t>
        <w:br/>
        <w:br/>
        <w:t>— Йо-о-о-о… Ша-а-а!!</w:t>
        <w:br/>
        <w:br/>
        <w:t>Активирую "Меч Ста Вспышек" (Хэкатон Эдж). Вперёд, Арадвар!</w:t>
        <w:br/>
        <w:br/>
        <w:t>Один удар, одна вспышка. Обжигающая прямая линия прочерчивается на теле Пожирающей Великой Красной Твари, застывшей после мощной атаки.</w:t>
        <w:br/>
        <w:t>Один удар, две вспышки. Гигантский меч взмахивает одной рукой. Тяжёлый удар, противоречащий лёгкости движения, рассыпает два эффекта по алой шкуре.</w:t>
        <w:br/>
        <w:t>Один удар, четыре вспышки, восемь, шестнадцать, тридцать две… Если бы это был «Помни о смерти, что не разлучит» (Мементо Мори), то разлетелись бы тяжёлые эффекты, соответствующие его весу. Если бы это был Арадвар Ребилд, то бушевало бы пламя, испепеляющее драконов.</w:t>
        <w:br/>
        <w:br/>
        <w:t>— Ой-ой, все головы встречают меня — какая честь…</w:t>
        <w:br/>
        <w:br/>
        <w:t>Но им не хватает скорости, чтобы догнать меня. Один миг… и я прорываюсь.</w:t>
        <w:br/>
        <w:br/>
        <w:t>Активирую навык «Предел Скорости (Лимит Овер Аксель)». Эта эволюция «Формула Дрифт» — навык запредельного ускорения, удваивающий Проворство и Ловкость на несколько секунд. Использование его в текущем состоянии может привести к грандиозному самоуничтожению… Но с моим нынешним настроем я смогу его контролировать. Такая уверенность была, и я действительно справился.</w:t>
        <w:br/>
        <w:br/>
        <w:t>Быстрее, чем четыре шеи успели меня схватить, я сместился с их пути с божественной скоростью и одним ударом рассёк её огромную пасть горизонтально… шестьдесят четыре попадания.</w:t>
        <w:br/>
        <w:br/>
        <w:t>Если бы, если бы Пожирающая Великая Красная Тварь обладала хитрым ИИ, способным анализировать. Если бы она была игроком, способным размышлять над содержанием навыков.</w:t>
        <w:br/>
        <w:t>Тогда она бы поняла, что лучший ответ в этой ситуации — «принять следующий удар на периферийную часть тела».</w:t>
        <w:br/>
        <w:br/>
        <w:t>Но увы, ИИ, назначенный Пожирающей Великой Красной Твари, — это бездушный и простой набор инструкций. Её эмоции, её боль — всё это лишь поверхностное воспроизведение… таков дизайн.</w:t>
        <w:br/>
        <w:t>Именно поэтому она выбирает худший ход — «закрыть пасть и защитить слабое место».</w:t>
        <w:br/>
        <w:br/>
        <w:t>— Спасибо, что облегчила мне задачу!</w:t>
        <w:br/>
        <w:br/>
        <w:t>Готовлю "Острую Связующую Точку" (Эйкэцу Тэнсэй).</w:t>
        <w:br/>
        <w:t>Вонзаю Арадвар вертикально в землю и, поддев ногой «Помни о смерти, что не разлучит» (Мементо Мори), «устанавливаю» его на рукоять Арадвара, как на подставку.</w:t>
        <w:br/>
        <w:br/>
        <w:t>Навыки для двух мечей требуют наличия меча в обеих руках. Поэтому даже для колющего удара нужна подготовка — вот для чего нужна пусковая установка и боеголовка… нет, лезвиеголовка (・・).</w:t>
        <w:br/>
        <w:br/>
        <w:t>— Пробью!!</w:t>
        <w:br/>
        <w:br/>
        <w:t>Шеи смотрят на меня? Да плевать. Шансы на выход из боя невелики? Уже не остановить. Раз уж так пошло, я нанесу этот удар, даже если умру от последствий. Всё равно та извращенка наверняка снимает видео. Смотреть, как один человек противостоит рейдовому монстру, — этим можно наслаждаться три дня.</w:t>
        <w:br/>
        <w:br/>
        <w:t>Скользя по рукояти Арадвара Ребилд, я выталкиваю «Помни о смерти, что не разлучит» (Мементо Мори) вперёд.</w:t>
        <w:br/>
        <w:t>Если просто взмахнуть большой доской, она встретит сопротивление воздуха. Но если направить её в одну точку, то лезвие рассечёт воздух и пронзит врага.</w:t>
        <w:br/>
        <w:br/>
        <w:t>Выносливость, потраченная до этого момента, и расход от использованных для этого навыков… Всё это вложено в лезвие, которое вместе со светом устремляется к перекрестью искажённых, сомкнутых клыков.</w:t>
        <w:br/>
        <w:t>В мгновение удара гигантский меч, который казался таким лёгким, наливается тяжестью. Я с силой сжимаю рукоять, сопротивляясь отдаче, грозящей меня отбросить… И вижу две вещи.</w:t>
        <w:br/>
        <w:br/>
        <w:t>Первое — это зубы огромной пасти и рёбра, служившие ей каркасом, разлетающиеся вдребезги. И вид обнажённого красного шара, дрожащего на открытом воздухе.</w:t>
        <w:br/>
        <w:br/>
        <w:t>И второе — это головы, растущие из туловища, голова на хвосте, целящаяся в меня из-под паха, и даже пасти на крыльях-руках, до сих пор ограничивавшиеся физическими атаками ближнего боя, — все они накапливают алый свет.</w:t>
        <w:br/>
        <w:br/>
        <w:t>Ясно? Похоже, это то, что называется «я тебя никогда не прощу». Будь у меня Инвентория до исправления, я бы справился… Но ладно, один удар я нанёс. Осталось лишь достойно (・・・) побарахтаться.</w:t>
        <w:br/>
        <w:br/>
        <w:t>— Если это рейдовый монстр, то будет и следующий раз, да? Тогда пройду без смертей.</w:t>
        <w:br/>
        <w:br/>
        <w:t>— Нет, именно сейчас — без продолжений, Санраку-ку-ун…!</w:t>
        <w:br/>
        <w:br/>
        <w:t>Что?!</w:t>
        <w:br/>
        <w:br/>
        <w:t>— 【Двойное Координатное Перемещение (Кастлинг)】!!</w:t>
        <w:br/>
        <w:br/>
        <w:t>Пейзаж перед глазами меняется. Пожирающую Великую Красную Тварь, на которую я только что смотрел снизу вверх, я теперь вижу со стороны.</w:t>
        <w:br/>
        <w:t>А там, где, вероятно, только что был я, стоит фигура с длинным посохом.</w:t>
        <w:br/>
        <w:br/>
        <w:t>— Фу-фун… Можешь влюбиться в меня?</w:t>
        <w:br/>
        <w:br/>
        <w:t>— Ты…</w:t>
        <w:br/>
        <w:br/>
        <w:t>Нет, там же сейчас я…</w:t>
        <w:br/>
        <w:br/>
        <w:t>Но прежде чем я успеваю это сказать, раздаётся грохот. Семь вспышек взрываются, поднимая клубы пыли.</w:t>
        <w:br/>
        <w:br/>
        <w:t>— Кх… Всем бить изо всех сил!!</w:t>
        <w:br/>
        <w:br/>
        <w:t>Много чего хочется сказать, но пока — месть! Отличный килл, Пожирающая Великая Красная Тварь!</w:t>
        <w:br/>
        <w:br/>
        <w:t>Двойное Координатное Перемещение (Кастлинг) — магия, меняющая местами заклинателя и цель, как следует из названия.</w:t>
        <w:br/>
        <w:t>Поскольку с её помощью можно провернуть много грязных трюков, обычно для её активации требуется согласие обеих сторон, но она может сработать, если разница в MP между заклинателем и целью велика.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