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398</w:t>
        <w:br/>
        <w:br/>
        <w:br/>
        <w:br/>
        <w:t>Расширяем круг друзей</w:t>
        <w:br/>
        <w:t>Я был немного тронут сообщениями от добровольцев: «Помогу с подсчётом!», и в то же время снова убедился, что тысяча голосов — это как-то странно.</w:t>
        <w:br/>
        <w:t>Позже я планирую ответить каждому индивидуально, но сначала здесь.</w:t>
        <w:br/>
        <w:br/>
        <w:t>Спасибо! Некоторые уже прислали подсчитанные результаты, и это огромная помощь! Правда, огромное спасибо!</w:t>
        <w:br/>
        <w:br/>
        <w:t>А ещё, вторичное творчество по Шанфро абсолютно не проблема, пока оно не нарушает правила Наро, я ничего не скажу. Можно писать и про ксогэ?</w:t>
        <w:br/>
        <w:t>Всё-таки, во все времена есть романтика в «могучей силе, с которой не может справиться даже её обладатель». Иначе откуда бы в творчестве появлялись проклятые демонические мечи и волшебные катаны? Люди избегают боли, поэтому восхищаются или боятся тех, кто идёт вперёд, даже будучи раненым.</w:t>
        <w:br/>
        <w:br/>
        <w:t>И сейчас меня можно отнести к тем, кого боятся… потому что я сам считаю это самым опасным делом.</w:t>
        <w:br/>
        <w:br/>
        <w:t>«Совершенно не чувствую, что смогу это контролировать».</w:t>
        <w:br/>
        <w:br/>
        <w:t>Восемнадцатый респаун по счёту. Из-за штрафа за смерть характеристики ужасны, но если учесть пользу от того навыка(・・・・・), то даже характеристик 1-го уровня хватит с лихвой. Да на сдачу можно машину купить.</w:t>
        <w:br/>
        <w:br/>
        <w:t>«Впрочем, соединение тоже стоит обдумать…»</w:t>
        <w:br/>
        <w:br/>
        <w:t>Да, конечно, этот навык(・・・) потрясающий. Можно сказать, ломает баланс. Честно говоря, в PvP с ним одним можно стать непобедимым, и если его понерфят, я приму это с улыбкой: «Ну да, так и должно быть».</w:t>
        <w:br/>
        <w:br/>
        <w:t>Но эта игра больше ориентирована на сражения с монстрами. Раз уж тема — освоение мира, то стычки между игроками или с NPC, конечно, не лишние, но и активно поощрять их не стоит.</w:t>
        <w:br/>
        <w:br/>
        <w:t>У него такие характеристики… но, с другой стороны, это можно сравнить с линкором, у которого бесконечно усиливали только главное орудие. Если бы всё решала только артиллерия, истребители были бы не нужны. Экстремальная прокачка обычно не выходит за рамки шуточных билдов.</w:t>
        <w:br/>
        <w:t>Если что-то заостряешь, что-то другое уходит внутрь — таков закон природы. Умело использованное множество удобнее, чем одно, которым не можешь овладеть.</w:t>
        <w:br/>
        <w:br/>
        <w:t>С этой точки зрения, можно сказать, что навык соединения пожертвовал разнообразием ради достижения предельного единства. Хороший это ход или плохой — зависит от пользователя… Учитывая стоимость, его нельзя использовать направо и налево. Пока что я планирую использовать его так, но нужно будет хорошо подумать над отменой или повторным соединением.</w:t>
        <w:br/>
        <w:br/>
        <w:t>«Пока что применение крайне ограничено… но как пушечное мясо я, кажется, шагнул в предельную область?..»</w:t>
        <w:br/>
        <w:br/>
        <w:t>Кстати, похоже, у меня есть возможность использовать ещё одно «Тайное Искусство».</w:t>
        <w:br/>
        <w:t>Элк, выглядевшая совершенно измотанной, намекнула на картину высшего мастерства владения мечом(・・・・・)………… Интерес не иссякает, но, похоже, есть ограничение раз в день, так что в следующий раз.</w:t>
        <w:br/>
        <w:br/>
        <w:t>«Эй, Эмуль, у меня нос не кривой?»</w:t>
        <w:br/>
        <w:br/>
        <w:t>«………? ……???»</w:t>
        <w:br/>
        <w:br/>
        <w:t>Эмуль посмотрела на меня, задавшего этот вопрос сквозь маску, как на диковинного зверя, но я уже раз десять превращался в пятно на стене(・・・・), так что, хоть респаун и сбрасывает всё, начинаешь беспокоиться.</w:t>
        <w:br/>
        <w:br/>
        <w:t>«Ладно, всё проверяется на практике… Эмуль, можешь отправить на Новый Континент?»</w:t>
        <w:br/>
        <w:br/>
        <w:t>«Ага, Санраку-сан частенько оставляет меня дома одну…»</w:t>
        <w:br/>
        <w:br/>
        <w:t>«Ну, я же первопроходец… Это вроде как весёлое самоубийство, к тому же».</w:t>
        <w:br/>
        <w:br/>
        <w:t>«К тому же?»</w:t>
        <w:br/>
        <w:br/>
        <w:t>«Наверное, если бы ты сидела на голове, тебя бы сдуло».</w:t>
        <w:br/>
        <w:br/>
        <w:t>«Не хочу быть пятном на стене».</w:t>
        <w:br/>
        <w:br/>
        <w:t>Я тоже не хочу, но раз уж так получается, ничего не поделаешь.</w:t>
        <w:br/>
        <w:br/>
        <w:t>Лес. В этом демоническом Море Деревьев, где вместо отрицательных ионов витает запах крови, и сегодня разворачивается ожесточённая борьба за выживание, в которую включились и новоприбывшие люди.</w:t>
        <w:br/>
        <w:br/>
        <w:t>«Эй, он быстрее, чем говорили!»</w:t>
        <w:br/>
        <w:br/>
        <w:t>«Это не чистокровный трицератопс, это же какой-то перекачанный олень, нет?!»</w:t>
        <w:br/>
        <w:br/>
        <w:t>«Эй, чёрт, бугээ?!»</w:t>
        <w:br/>
        <w:br/>
        <w:t>«Х-хилер!»</w:t>
        <w:br/>
        <w:br/>
        <w:t>М-м, всё-таки весело наблюдать за игрой других из безопасной зоны. Особенно когда видишь, как сзади подкрадывается другой монстр, а тебя это не касается.</w:t>
        <w:br/>
        <w:br/>
        <w:t>Ну, в любом случае, раз хилер, от которого зависело восстановление, пал, всё понятно. Покойтесь с миром.</w:t>
        <w:br/>
        <w:br/>
        <w:t>«М?»</w:t>
        <w:br/>
        <w:br/>
        <w:t>О? Ты чё, дерзкий, да? Хочешь драки? А? Я 130+ уровня, понял? Шрамы не видишь? А?</w:t>
        <w:br/>
        <w:br/>
        <w:t>Именно в этот момент сбоку, словно пуля, вылетел динозавроподобный монстр с блестящей и явно твёрдой (в прямом смысле) головой и, используя свои физические особенности по полной, смёл ударом головы двух монстров, смотревших на меня.</w:t>
        <w:br/>
        <w:br/>
        <w:t>«ФГОРОРОРОРОРОТТ!!»</w:t>
        <w:br/>
        <w:br/>
        <w:t>«О, оу… Хороший взгляд, да?»</w:t>
        <w:br/>
        <w:br/>
        <w:t>Это тот тип, что променял разум на силу, да? Забыл имя, но динозавр со шлемом на голове вроде был травоядным, погоди, я же белок. С точки зрения питания мы должны понять друг друга, верно?</w:t>
        <w:br/>
        <w:t>Но гость, похоже, пришёл подраться (помахаться кулаками). Он уставился на меня сверкающими глазами рептилии, разбрызгивая слюну, наклонился вперёд, выставив макушку.</w:t>
        <w:br/>
        <w:br/>
        <w:t>Размером с малолитражку, явно тип, специализирующийся на физических атаках головой. Если я получу такой удар, моя мусорная броня разлетится вдребезги.</w:t>
        <w:br/>
        <w:br/>
        <w:t>«Хех, отлично».</w:t>
        <w:br/>
        <w:br/>
        <w:t>Я надел Наручи Алого Моря (Регалекс Сестас) и принял боевую стойку. Крепкие враги — это проклятые дерьмовые противники в плане рутинного фарма, но при первой встрече они — пикантная приправа, оживляющая игру.</w:t>
        <w:br/>
        <w:br/>
        <w:t>«Раунд первый, я уложу тебя до гонга!»</w:t>
        <w:br/>
        <w:br/>
        <w:t>Я уклонился от нацеленной головы и нанёс контрудар. Мои кулаки тоже крепкие, чёрт возьми!!</w:t>
        <w:br/>
        <w:br/>
        <w:t>В: Огневая мощь неэффективна, как победить?</w:t>
        <w:br/>
        <w:t>О: Бейте до смерти, и он умрёт.</w:t>
        <w:br/>
        <w:br/>
        <w:t>«Фу-ух, фу-ух…»</w:t>
        <w:br/>
        <w:br/>
        <w:t>Я обрушил на него шквал ударов, истратил выносливость и открылся… но ответного удара нет.</w:t>
        <w:br/>
        <w:br/>
        <w:t>«Буоро, роророро………»</w:t>
        <w:br/>
        <w:br/>
        <w:t>Зузун, земля содрогнулась, и Мистер Железная Голова рухнул. Я активировал высвобождение шкалы, чтобы игнорировать отдачу, и без колебаний попытался раздробить ему череп… но ни единой трещины. Потребовалось больше времени, чем я думал.</w:t>
        <w:br/>
        <w:br/>
        <w:t>«Собрать материалы… Тьфу, в следующий раз убегу».</w:t>
        <w:br/>
        <w:br/>
        <w:t>Он был не только очень крепким, но и довольно разносторонним бойцом, использовал шаги и удары головой сверху вниз… Э-э? Дракулус Динопахикефал, прочный череп… Длинно, Металлическая Лысина было бы достаточно.</w:t>
        <w:br/>
        <w:br/>
        <w:t>Потерял лишнее время, соберусь с мыслями… Пора. Пересечение континента, которое пыталась совершить Акицу Аканэ. В её случае пришлось прерваться из-за встречи с Новарлинд, большим сюжетным флагом… но я сейчас, возможно.</w:t>
        <w:br/>
        <w:br/>
        <w:t>«…………Хорошо».</w:t>
        <w:br/>
        <w:br/>
        <w:t>Управление выносливостью — это одно, но из-за шрамов я почти наверняка буду сталкиваться с противниками выше уровнем. Если я выдохнусь в момент встречи, это будет даже не смешно. Нужно быть внимательным и в этом… Итак, марафон по пересечению континента.</w:t>
        <w:br/>
        <w:br/>
        <w:t>Место назначения я примерно определил.</w:t>
        <w:br/>
        <w:t>Акицу Аканэ, умудрившаяся наладить идеальную коммуникацию с Новарлинд, получила неожиданное преимущество из-за того, что её собеседник был летающим монстром.</w:t>
        <w:br/>
        <w:br/>
        <w:t>Да, информация о карте Нового Континента от Новарлинд, существа практически без ограничений на передвижение.</w:t>
        <w:br/>
        <w:br/>
        <w:t>Эта тварь, разговорившаяся под влиянием светоносного сияния Акицу Аканэ, хоть и очень туманно и субъективно, но рассказала о Новом Континенте.</w:t>
        <w:br/>
        <w:br/>
        <w:t>Во-первых, основное: полулюди на Новом Континенте сосредоточены в правой части, то есть ближе к Старому Континенту.</w:t>
        <w:br/>
        <w:br/>
        <w:t>Почему? Всё просто: чем дальше, тем крупнее становятся монстры.</w:t>
        <w:br/>
        <w:t>Биологические виды размером с небоскрёб, допустимые только в играх. Зная это по Катастрофическим Зверям (другая игра), я примерно представляю себе мир Нового Континента.</w:t>
        <w:br/>
        <w:br/>
        <w:t>Короче говоря, баланс монстров в этом мире настроен слева направо, от правого края Старого Континента, Фастии, до края Нового Континента.</w:t>
        <w:br/>
        <w:t>Поэтому… поэтому… да, наверное, так оно и есть.</w:t>
        <w:br/>
        <w:br/>
        <w:t>«В конечном итоге игроки смогут сражаться с монстрами размером с здание?»</w:t>
        <w:br/>
        <w:br/>
        <w:t>Не то чтобы это было неожиданностью. Даже с сильнейшими Катастрофическими Зверями в «Захватывающей Ферме», если подготовиться до уровня отказа от прохождения игры, можно в одиночку довести их до полусмерти и отбить атаку. О полном уничтожении я пока не слышал сообщений. Говорят, что если бы была возможность сделать ещё три ядерные бомбы (в игре можно сделать только одну), то, возможно, удалось бы победить… Кстати, использование ядерного оружия загрязняет поле и автоматически приводит к проигрышу.</w:t>
        <w:br/>
        <w:br/>
        <w:t>Так что в возможности победить гигантских монстров нет ничего удивительного, но есть сомнение: возможно ли это с системой Шанфро?</w:t>
        <w:br/>
        <w:br/>
        <w:t>«Нет… так вот оно что».</w:t>
        <w:br/>
        <w:br/>
        <w:t>Тактические Меха-Звери.</w:t>
        <w:br/>
        <w:t>Раз есть «вне стандарта», значит, есть и «внутри стандарта». Даже если это снаряжение для пехоты, если есть игроки в силовой броне, то шансы есть. К тому же, нет гарантии, что их можно будет фармить в больших количествах.</w:t>
        <w:br/>
        <w:br/>
        <w:t>Ой, мысли ушли в сторону. Среди информации, полученной от Новарлинд через Акицу Аканэ, была одна интересная деталь.</w:t>
        <w:br/>
        <w:br/>
        <w:t>«Близко к центру этой земли есть корона из кристалла, меняющая цвет под солнцем и луной. Ползающие насекомые раздавлены дерзкими многоножками и пауками, поэтому наслаждаться её сиянием — моя привилегия…»</w:t>
        <w:br/>
        <w:br/>
        <w:t>Короче говоря: «Есть зона с кристаллами, излучающими два цвета света, охраняемая охрененно сильными монстрами. Я МОГУ спокойно любоваться ей, Я КРУТ!!» — но кристаллы… да, кристаллы.</w:t>
        <w:br/>
        <w:br/>
        <w:t>«Мой ещё не встреченный друг (брат), он там…!!»</w:t>
        <w:br/>
        <w:br/>
        <w:t>Мой союзник, Кристальный Скорпион Роя. Мой достойный соперник, Золотой Кристальный Скорпион-Одиночка. И их родитель, Древний Кристальный Скорпион Роя.</w:t>
        <w:br/>
        <w:t>Золотой Кристальный Скорпион-Одиночка — сильный враг даже на моём нынешнем уровне. Ну, моя броня совершенно не выросла, так что один удар от кого угодно — смерть, да и встречаю я его редко, но в моём сознании он до сих пор на уровне Лукаорна.</w:t>
        <w:br/>
        <w:br/>
        <w:t>Но они… отличный источник заработка. Недавно я получил материалы Древнего Кристального Скорпиона Роя и стал очень хорошо разбираться в их экологии, и именно поэтому я кое-что понял.</w:t>
        <w:br/>
        <w:br/>
        <w:t>Они, скорее всего, изначально были морскими существами. Вероятно, выйдя на сушу, они оказались на грани вымирания из-за особенностей питания, но в результате эволюции нашли способ самообеспечения, и так возник Кристальный Утёс Гнёзд.</w:t>
        <w:br/>
        <w:t>Понятно, похоже на Бакумацу. Они могут жить только там, не могут есть мясо, не могут есть траву, минеральные ресурсы ограничены. Значит, эта кристальная равнина — их единственная среда обитания, и понятно, почему они не пускают чужаков.</w:t>
        <w:br/>
        <w:br/>
        <w:t>Но именно поэтому появляется возможность. Все ли Кристальные Скорпионы Роя пришли на Старый Континент? Все ли их предки эволюционировали в Кристальных Скорпионов Роя? Я так не думаю.</w:t>
        <w:br/>
        <w:br/>
        <w:t>Земля кристальной короны, сияющая лазурью днём и багрянцем ночью… Наверняка там есть Кристальные Скорпионы Роя или близкие к ним виды скорпионов. А это значит — запах нового источника заработка!!</w:t>
        <w:br/>
        <w:br/>
        <w:t>Поэтому я бегу. Не уникальный контент, туда ещё никто не добрался, а значит, можно монополизировать.</w:t>
        <w:br/>
        <w:t>К тому же, я, наверное, видел это сияние. В тот день, когда меня чуть не унёс двуглавый птеродактиль во время поисков Тиарплатен.</w:t>
        <w:br/>
        <w:br/>
        <w:t>Именно поэтому мои ноги могут двигаться без колебаний.</w:t>
        <w:br/>
        <w:br/>
        <w:t>«Преимущество на моей сторонееее!!»</w:t>
        <w:br/>
        <w:br/>
        <w:t>Ой, да это же мой боевой товарищ «Алый Шрам» (Скарлет), привет, как дела? А? В следующий раз встретимся — будем врагами? Нет-нет, наша дружба вечна, верно? Ладно, у меня дела… Уоооо, я не сдохнуууу!!</w:t>
        <w:br/>
        <w:t>Дракулус Динопахикефал</w:t>
        <w:br/>
        <w:t>Один из самых свирепых обитателей Моря Деревьев после трёхголового тираннозавра. Говорят, что у реального пахицефалозавра был не боевой, а демонстрационный нарост на голове, но у этого он точно боевой.</w:t>
        <w:br/>
        <w:t>Он врезается с силой автомобильной аварии, сосредоточенной в одной точке головы, так что если бы Шанфро был R18, человеческое тело наверняка разлетелось бы на куски, как печенье.</w:t>
        <w:br/>
        <w:br/>
        <w:t>---</w:t>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