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417</w:t>
        <w:br/>
        <w:br/>
        <w:br/>
        <w:br/>
        <w:t>Side 14: Высадка</w:t>
        <w:br/>
        <w:t>◇</w:t>
        <w:br/>
        <w:br/>
        <w:t>— Приве-ет, Ке… то есть, Каццо!</w:t>
        <w:br/>
        <w:br/>
        <w:t>Оикаццо бежал, но не смог убежать. Потому что за этот короткий срок она каким-то образом достигла 90-го уровня, и её статы, ориентированные на мобильность, оказались выше скорости Оикаццо.</w:t>
        <w:br/>
        <w:br/>
        <w:t>— Какой ты неприветливый! Ну же, ну же, я пересекла море, чтобы встретиться с тобой, неужели тебе нечего мне сказать? А? А?</w:t>
        <w:br/>
        <w:br/>
        <w:t>— Выход во-он там.</w:t>
        <w:br/>
        <w:br/>
        <w:t>— Justice!</w:t>
        <w:br/>
        <w:br/>
        <w:t>— Не щипай меня за щёки!!</w:t>
        <w:br/>
        <w:br/>
        <w:t>Этого игрока можно было бы описать одним словом… «эксгибиционистка»?</w:t>
        <w:br/>
        <w:t>Хотя она не обнажена, её снаряжение — это верхняя броня «Боевое Одеяние Безрассудного Демона» и ножная броня «Клиновые Гета», доступные высшей профессии «Разрушитель», а также поясная броня «Пояс Синего Махаона», доступная высшей профессии «Паломник (Пилигрим)»… Короче говоря, это женщина в несочетаемом снаряжении, отказавшаяся от бонусов комплекта ради внешнего вида: «чёрное нижнее бельё, чёрные колготки, юбка священника на поясе — сражающаяся священница (легко одетая)».</w:t>
        <w:br/>
        <w:br/>
        <w:t>Это, наоборот, свидетельствует о том, что она «может сражаться и без помощи брони»… но Оикаццо знает, кто этот игрок. Он знает истинную личность «Арджент Аул» — игрока, которая нанесла ему первое поражение в жизни и, хоть и в неофициальном онлайн-матче, но назвав это «лёгкой разминкой», за два дня одержала сто побед подряд и молниеносно взобралась на высший рейтинг.</w:t>
        <w:br/>
        <w:br/>
        <w:t>— Ха… Ну ладно. Ты правда… слишком быстро качаешься.</w:t>
        <w:br/>
        <w:br/>
        <w:t>— Фу-фу-ун, я тоже умею пользоваться гайдами. Сейчас в тренде туры по лабиринтам! Я уже устала избивать минотавров!</w:t>
        <w:br/>
        <w:br/>
        <w:t>Арджент Аул, Серебро (Ag) и Золото (Au)… то есть, «Сильвия» и «Гольдберг».</w:t>
        <w:br/>
        <w:t>Если станет известно, что лучший американский игрок в файтинги, приехавшая в Японию развлечься, сейчас играет в мире Shangri-La Frontier, это, несомненно, вызовет немалый переполох. Но, к несчастью, сейчас она — инфайтер с пышными формами, вызывающими некоторую меланхолию, что является полной противоположностью её реальному телу.</w:t>
        <w:br/>
        <w:br/>
        <w:t>К тому же, каким образом — Оикаццо понятия не имел, — но она заранее заполучила систему перевода в реальном времени «Вавилон», дата внедрения которой ещё не определена, поэтому Арджент Аул говорит, по крайней мере, на беглом японском.</w:t>
        <w:br/>
        <w:br/>
        <w:t>— Итак? Где знакомые Ке… то есть, Оикаццо? Ну же, ну же, давай быстрее, харри ап!</w:t>
        <w:br/>
        <w:br/>
        <w:t>— Кх… Вот значит, в чём дело!.. К сожалению, я тоже не знаю.</w:t>
        <w:br/>
        <w:br/>
        <w:t>Один — пуля, летящая куда вздумается, другой — тёмный кардинал, смеющийся в тени мира. По крайней мере, насколько знал Оикаццо, Пенсилгон после «пророчества» Святой Иристеллы спешно чем-то занималась, а с Санраку вообще не было связи.</w:t>
        <w:br/>
        <w:t>Оикаццо, знакомый с Санраку довольно давно, знал, что тот обычно не отвечает на сообщения, когда сосредоточенно проходит какой-нибудь игрошлак.</w:t>
        <w:br/>
        <w:br/>
        <w:t>Но, как бы Арджент Аул ни желала встретиться со скрывающим лицо (Санраку) и скрывающим имя (Пенсилгон), Оикаццо не собирался раскрывать их личную жизнь.</w:t>
        <w:br/>
        <w:br/>
        <w:t>(Он говорил, что купил «Сказание о Президенте Бури и Облаков». Наверное, собирается пройти его за эту неделю… Я бы тоже хотел попробовать, но её тираж очень маленький…)</w:t>
        <w:br/>
        <w:br/>
        <w:t>— Ну, рано или поздно встретимся, а пока надо наслаждаться новым полем! Вперёд, Ке…ццо!</w:t>
        <w:br/>
        <w:br/>
        <w:t>— Эй, постой, что ты сейчас сказала?!</w:t>
        <w:br/>
        <w:br/>
        <w:t>— Кеццо-кеццо!</w:t>
        <w:br/>
        <w:br/>
        <w:t>— С-стой! Не беги, распространяя клевету!!</w:t>
        <w:br/>
        <w:br/>
        <w:t>Пять минут спустя Оикаццо и Арджент Аул были окружены толпой монстров.</w:t>
        <w:br/>
        <w:br/>
        <w:t>— Вау, ИИ здесь совершенно другой, чем у монстров Старого Континента. Пока оглянулась, уже окружили.</w:t>
        <w:br/>
        <w:br/>
        <w:t>— А-а… я слышал о них. Кажется, «поодиночке — слабаки, но в сумме их уровень не ниже 136, стайные монстры»?..</w:t>
        <w:br/>
        <w:br/>
        <w:t>Источник информации очевиден. Оикаццо, видя, что они не похожи на трусов, которые сбегут после убийства одного-двух, надел Наручи Мастера и приготовился к бою.</w:t>
        <w:br/>
        <w:t>Прислонившись к его спине, Арджент Аул, также приготовившая Наручи Мастера, дерзко улыбнулась.</w:t>
        <w:br/>
        <w:br/>
        <w:t>— У-фу-фу, стоять спина к спине — разве это не мечта?</w:t>
        <w:br/>
        <w:br/>
        <w:t>— Ну, не отрицаю, но!..</w:t>
        <w:br/>
        <w:br/>
        <w:t>Похожие на уменьшенных рапторов динозавры-монстры, Дракулус Диноториасиксы, разом бросились в атаку.</w:t>
        <w:br/>
        <w:t>К слову, причина, по которой монстры типа Дракулус Дино имеют такие сложные имена, связана с Куклами-Завоевательницами, но в данном случае это не имеет значения.</w:t>
        <w:br/>
        <w:br/>
        <w:t>— — Скрап энд билд!!</w:t>
        <w:br/>
        <w:br/>
        <w:t>Одновременное начало атаки, поскольку оба — Разрушители. Две пары Наручей Мастера разлетелись на куски, и два кулачных бойца, окутанные светом усиления, ринулись вперёд.</w:t>
        <w:br/>
        <w:br/>
        <w:t>— Хм, ну, с этим я справлюсь… Опасно! Эй, ты что, ещё лезешь?!</w:t>
        <w:br/>
        <w:br/>
        <w:t>Оикаццо, вскрикивая от удивления при виде маленьких динозавров, продолжающих появляться из-за деревьев, из кустов, с деревьев — откуда они только берутся? — точно наносил удары кулаками по Диноториасиксам.</w:t>
        <w:br/>
        <w:br/>
        <w:t>— Красный!</w:t>
        <w:br/>
        <w:br/>
        <w:t>Противоположно Оикаццо, который вёл красочный бой, используя магию монашеского типа 【Кулачная Энергия】, активирующуюся произнесением цвета, на другой стороне разворачивался бой, столь же противоположный по стилю, сколь и по расположению.</w:t>
        <w:br/>
        <w:br/>
        <w:t>— Моё имя не настолько простое, чтобы меня можно было одолеть числом… вот!</w:t>
        <w:br/>
        <w:br/>
        <w:t>Навык для сверхближнего боя «Инфайт».</w:t>
        <w:br/>
        <w:t>Навык, добавляющий эффект восстановления здоровья к атакам, «Грэппл Дрейн».</w:t>
        <w:br/>
        <w:t>Навык, ускоряющий скорость (・・) прыжков (шагов), «Степ Хайбит».</w:t>
        <w:br/>
        <w:t>Навык, снижающий урон, получаемый не бронёй, а телом, «Фулл Метал Лайк».</w:t>
        <w:br/>
        <w:t>И эксклюзивная магия «Паломника (Пилигрима)» 【Паломнический Путь (Пилгример)】, которая постоянно восстанавливает собственное здоровье и увеличивает объём восстановления сразу после получения урона в зависимости от его количества.</w:t>
        <w:br/>
        <w:br/>
        <w:t>Что произойдёт, если все эти эффекты применить к одному телу? Вот что.</w:t>
        <w:br/>
        <w:br/>
        <w:t>— Бесполезно! Тщетно! Бессмысленно!</w:t>
        <w:br/>
        <w:br/>
        <w:t>Она оторвала мелкого дракона, вцепившегося ей в предплечье, словно вырывая его с мясом, и рукой, усиленной эффектом «Скрап энд билд», сжала ему шею, ударив о землю.</w:t>
        <w:br/>
        <w:t>Двое напали сзади, но к тому времени, как их когти и клыки обрушились, Арджент Аул уже сместилась в сторону шагом, и удар ногой с разворота, нанесённый по инерции, отбросил двух промахнувшихся врагов.</w:t>
        <w:br/>
        <w:br/>
        <w:t>— Прыжки меня не устраивают, но… Отлично, мысли движутся плавно!</w:t>
        <w:br/>
        <w:br/>
        <w:t>Женщина-кулачный боец смеялась, намеренно не уклоняясь и постоянно получая удары, но превращая даже эти повреждения в преимущество.</w:t>
        <w:br/>
        <w:t>Всё её тело было окутано хаотичной лентой из красных эффектов урона, эффектов навыков и мягких зелёных эффектов магии.</w:t>
        <w:br/>
        <w:br/>
        <w:t>— Осторожно, Арджент Аул! Идёт большой!!</w:t>
        <w:br/>
        <w:br/>
        <w:t>Дракулус Динокерас. Известен тем, что из его рогов получается хорошее оружие… но ещё больше он известен своей дурной славой «чокнутого типа с головой трицератопса, который несётся на тебя, делая шаги своим мускулистым телом чистокровной лошади».</w:t>
        <w:br/>
        <w:t>Недавно исследования SF-Zoo выдвинули новую теорию, что это не лошадь, а олень, но сейчас имеет значение только его боевая мощь.</w:t>
        <w:br/>
        <w:br/>
        <w:t>— Отлично! Хэй, камон!</w:t>
        <w:br/>
        <w:br/>
        <w:t>То ли из-за того, что японский английский, не распознанный автоматическим переводом Вавилона, прозвучал как провокация, Динокерас уставился прямо на Арджент Аул и привёл в движение своё мускулистое тело.</w:t>
        <w:br/>
        <w:t>Туша размером со средний автомобиль, временами делая шаги, но постоянно ускоряясь, неслась на Арджент Аул, чтобы смести её.</w:t>
        <w:br/>
        <w:br/>
        <w:t>— Эй, раз уж остатки, так всю силу на меня?! Эти мелкие ящерицы, эй, ну а-а-а?!</w:t>
        <w:br/>
        <w:br/>
        <w:t>Где-то поодаль царила весёлая атмосфера, но сейчас Арджент Аул видела только Динокераса.</w:t>
        <w:br/>
        <w:br/>
        <w:t>— Фу-фун… По сравнению с Карсд Призон это слишком легко!</w:t>
        <w:br/>
        <w:br/>
        <w:t>Арджент Аул перекастовала все навыки и магию, а затем достала дополнительный козырь.</w:t>
        <w:br/>
        <w:t>Магия 【Хайдрайв Регенерейт】, мгновенно удваивающая объём восстановления регенерации, но вдвое сокращающая её длительность.</w:t>
        <w:br/>
        <w:t>Магия 【Хайвольтедж Пауэр】, накладывающая бафф на СИЛ по мере получения урона.</w:t>
        <w:br/>
        <w:t>Магия 【Стэнд Гравити】, направляющая физические вычисления вниз.</w:t>
        <w:br/>
        <w:br/>
        <w:t>Мгновенно подготовившись к «перехвату», Арджент Аул зажгла свет в правой руке.</w:t>
        <w:br/>
        <w:br/>
        <w:t>— В таких случаях принято выкрикивать название приёма, верно?</w:t>
        <w:br/>
        <w:br/>
        <w:t>Это не название навыка. Это новый боевой стиль Арджент Аул 《Сильвии Гольдберг》, которая начала искать различные боевые стили, помимо бокса, в качестве эффективного средства против Карсд Призон.</w:t>
        <w:br/>
        <w:br/>
        <w:t>— Получай… Разрушающий Кулак (Коллапс Панч)!!</w:t>
        <w:br/>
        <w:br/>
        <w:t>Кулак с вертикально расположенным большим пальцем врезался в лоб Динокераса. Равновесие длилось мгновение. Тело Арджент Аул, уступающее в движущей силе, с огромной скоростью отбросило назад, но она не улетела.</w:t>
        <w:br/>
        <w:t>Царапая землю, она, крепко упёршись второй ногой, не отводила кулак, а толкала вперёд, вперёд.</w:t>
        <w:br/>
        <w:br/>
        <w:t>— Чистое попада… абья?!</w:t>
        <w:br/>
        <w:br/>
        <w:t>— С уровнем чуть выше 90 силой не победишь!!</w:t>
        <w:br/>
        <w:br/>
        <w:t>Вскрикнув, Оикаццо бросился к Арджент Аул, зажатой между Великим Древом и Динокерасом и барахтающейся…</w:t>
        <w:br/>
        <w:br/>
        <w:t>Содержание обновления:</w:t>
        <w:br/>
        <w:t>Мод китайских боевых искусств установлен для Сильвии Гольдберг!</w:t>
        <w:br/>
        <w:br/>
        <w:t>Высшая профессия «Паломник» — это гибрид трёх высших профессий, производных от священника, но действует только на себя.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