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421</w:t>
        <w:br/>
        <w:br/>
        <w:br/>
        <w:br/>
        <w:t>Обняв общую оценку, взвой, Президент!</w:t>
        <w:br/>
        <w:t>◆</w:t>
        <w:br/>
        <w:br/>
        <w:t>Есть такое слово — компромисс.</w:t>
        <w:br/>
        <w:t>Оно означает отказ от достижения первоначальной цели и завершение работы на удовлетворительном уровне. На самом деле, оно вроде бы означает ситуацию, когда мнения двух сторон расходятся и т. д., но при создании чего-либо ему соответствуют идеал и реальность.</w:t>
        <w:br/>
        <w:br/>
        <w:t>Хочется создать робо-игру с полётами в трёх измерениях и ракетами из всех частей тела, но в продажу поступает пиксельная игра, где можно двигаться только по прямым линиям вверх-вниз-вправо-влево и стрелять смехотворными лазерами размером с рисовое зёрнышко.</w:t>
        <w:br/>
        <w:br/>
        <w:t>Раньше я думал, что такое невозможно, но, имея опыт раскопок робо-игры с буквально «выпукло-вогнутым» управлением, я не могу не думать, что болото игрошлака своей бездной соединяется с космосом.</w:t>
        <w:br/>
        <w:br/>
        <w:t>Тогда наоборот. Может ли игра, в которую создатели без остатка вложили все свои желания, стать божественной игрой?</w:t>
        <w:br/>
        <w:t>По крайней мере, ШанФро — успешный пример. Если игра способна принести удовлетворение, превосходящее её недостатки, то она относится к категории шедевров.</w:t>
        <w:br/>
        <w:t>А как насчёт «Сказания о Президенте Бури и Облаков»? …Она, так сказать, блюдо, в котором ошиблись с сочетанием ингредиентов на стадии подготовки. И с количеством приправ тоже промахнулись.</w:t>
        <w:br/>
        <w:br/>
        <w:t>— Мир… Во тьму, во тьму погрузись и исчезни…!!</w:t>
        <w:br/>
        <w:br/>
        <w:t>— А, ты из тех, кто хочет всё уничтожить? Ты пятый такой финальный босс.</w:t>
        <w:br/>
        <w:br/>
        <w:t>Император Демонов Кёмурус. Похоже, у него какая-то грандиозная предыстория, но это можно узнать и после титров.</w:t>
        <w:br/>
        <w:t>Я стою здесь, преодолев неожиданный босс-раш с теми же характеристиками + альфа. О слиянии Четырёх Небесных Царей меня не предупреждали, чёрт возьми.</w:t>
        <w:br/>
        <w:br/>
        <w:t>Сейчас вокруг этого финального подземелья, «Замка Демонов Ависсума», армия Соединённых Штатов, собравшая силы всего континента, ставшего Великими (・) Соединёнными Штатами, ведёт отчаянный сдерживающий бой, чтобы я, Президент, мог сражаться в полную силу.</w:t>
        <w:br/>
        <w:t>Было непросто найти квест для эффективной прокачки армии… надо же было сделать его скрытым.</w:t>
        <w:br/>
        <w:br/>
        <w:t>…Компромисс — это не отказ. Если съесть всё сверх меры, будет только несварение. Если впихнуть всё подряд, появятся и соответствующие недостатки.</w:t>
        <w:br/>
        <w:t>Поиграв в «Сказание о Президенте Бури и Облаков», я бы дал такую общую оценку… «Ингредиенты — на троечку, способ приготовления — удовлетворительно, посуда — тоже сойдёт. Но смешивание суши и парфе по рецепту карри не гарантирует вкусного результата», — как-то так.</w:t>
        <w:br/>
        <w:br/>
        <w:t>«Сказание о Президенте Бури и Облаков» — это произведение, в котором смешаны стратегическая игра, экшен в стиле «мусоу», симулятор градостроительства и немного хак-н-слэша.</w:t>
        <w:br/>
        <w:t>Игрок, в роли Президента, то командует армией, то сражается на передовой, то ведёт переговоры с другими государствами.</w:t>
        <w:br/>
        <w:br/>
        <w:t>И наоборот, игрок должен размахивать оружием, рубя врагов, одновременно отдавая приказы армии, расширять страну, учитывая климат и окружающую среду, и ломать голову над переговорами, пусть даже команда «проявить доброжелательность» и работает.</w:t>
        <w:br/>
        <w:t>ШанФро — это, так сказать, маньчжурский пир: можно выбирать любые блюда из множества предложенных. Нет обязанности съедать одно блюдо до конца, можно по ходу дела переключиться на другое.</w:t>
        <w:br/>
        <w:t>А здесь — всё в одной тарелке. Вряд ли блюдо, в котором из карри вылезают варёная икра или клубника, придётся по вкусу большинству.</w:t>
        <w:br/>
        <w:br/>
        <w:t>К тому же, сложность игры подчёркивает её недостатки.</w:t>
        <w:br/>
        <w:t>При создании игры настройка сложности — вечная проблема. Если первая встреча — с Королём Демонов, то победить невозможно. Если начальное снаряжение — уровня финального подземелья, то катарсис от боя будет однобоким.</w:t>
        <w:br/>
        <w:t>Сложность обычно возрастает постепенно, как подъём в гору, но в этой игре у каждого из множества элементов своя сложность. И они не взаимозаменяемы. Как бы ни был силён игрок в одиночку, если уровень армии низок, то это неминуемый гейм-овер. Если мощь государства низка, нельзя заключить союз с другими странами. Поэтому игра требует высокого уровня во всех аспектах.</w:t>
        <w:br/>
        <w:t>К тому же, сложность резко возрастает после середины сюжета, до и после вторжения Империи, до уровня совершенно другой игры, что вынуждает заниматься гриндом, а это просто утомительно.</w:t>
        <w:br/>
        <w:br/>
        <w:t>Высокая сложность и чувство достижения неразрывно связаны, но это не значит, что её можно просто внезапно повысить.</w:t>
        <w:br/>
        <w:br/>
        <w:t>Однако… да, однако. Несмотря на все причины, по которым игра была отнесена к категории игрошлака, у неё есть один аспект, заслуживающий оценки.</w:t>
        <w:br/>
        <w:br/>
        <w:t>— Для Президента нет ничего невозможного, а Президент — это лидер Юнайтед! За столом Соединённых Штатов Банмэси ценится разнообразие вкусов! Нам не нужен безвкусный однотонный тёмный мир!!</w:t>
        <w:br/>
        <w:br/>
        <w:t>Это сюжет. Вероятно, произведение «Сказание о Президенте Бури и Облаков» было создано с учётом всего сюжета от пролога до эпилога как основы, а затем системная часть была построена без компромиссов.</w:t>
        <w:br/>
        <w:t>Поэтому и приходится страдать от многозадачности главы государства, и сложность подскакивает из-за появления демонов как врагов человечества.</w:t>
        <w:br/>
        <w:br/>
        <w:t>・Юнайтед не проиграет!</w:t>
        <w:br/>
        <w:br/>
        <w:t>・Мы победим тебя!</w:t>
        <w:br/>
        <w:br/>
        <w:t>・Мы не отдадим вам мир!</w:t>
        <w:br/>
        <w:br/>
        <w:t>Стандартные фразы тоже в ударе. Во второй половине истории выяснилось, что сама воля богини, связанная со святыней, направляла главного героя, так что она была буквально персонажем «левый нижний угол (богиня-сама)».</w:t>
        <w:br/>
        <w:t>Немного жаль, что шуточные варианты выбора исчезли к концу, но если бы они продолжали неуместно шутить, это бы только раздражало.</w:t>
        <w:br/>
        <w:br/>
        <w:t>И это слова, обращённые не к финальному боссу. Они обращены к Райс-тян, секретарю, которая всё ещё в плену и вынуждена использовать силу чудесной святыни «Знамя Единства».</w:t>
        <w:br/>
        <w:br/>
        <w:t>・Поэтому…</w:t>
        <w:br/>
        <w:br/>
        <w:t>・Поэтому…</w:t>
        <w:br/>
        <w:br/>
        <w:t>・Поэтому…</w:t>
        <w:br/>
        <w:br/>
        <w:t>Варианты выбора не функционируют как выбор, но это подготовка к следующему шагу. Нет нужды мудрить.</w:t>
        <w:br/>
        <w:br/>
        <w:t>— Поэтому…</w:t>
        <w:br/>
        <w:br/>
        <w:t>Мгновение, мир словно замерзает. Передо мной появляется окно, и на нём начинают появляться строки текста.</w:t>
        <w:br/>
        <w:br/>
        <w:t>・Пожалуйста, воззови</w:t>
        <w:br/>
        <w:br/>
        <w:t>・К самому первому гражданину, поверившему в тебя</w:t>
        <w:br/>
        <w:br/>
        <w:t>・Чтобы вернуть её!</w:t>
        <w:br/>
        <w:br/>
        <w:t>Предоставь это мне, богиня-сама.</w:t>
        <w:br/>
        <w:t>Я разбиваю окно и обращаюсь к ожившему миру.</w:t>
        <w:br/>
        <w:br/>
        <w:t>— Рабочее место Президента не там, Райс-тян! Возвращайся!!</w:t>
        <w:br/>
        <w:br/>
        <w:t>— Д… Да!!</w:t>
        <w:br/>
        <w:br/>
        <w:t>Знамя с изображением рыбы на вертеле излучает свет. Тень, удерживавшая Райс-тян, рассеивается светом, и Райс-тян, схватив Знамя Единства, бежит ко мне.</w:t>
        <w:br/>
        <w:br/>
        <w:t>— Президент!!</w:t>
        <w:br/>
        <w:br/>
        <w:t>— С возвращением, Райс-тян. Ну-с? Император Демонов-кун… Если хочешь сдаться, то сейчас самое время.</w:t>
        <w:br/>
        <w:br/>
        <w:t>— Негодяй, негодя-я-яй…!!</w:t>
        <w:br/>
        <w:br/>
        <w:t>Знамя Единства вернулось к фракции игрока, и его эффект распространяется на меня и всех, кто принадлежит к моей фракции.</w:t>
        <w:br/>
        <w:t>Президент черпает силу в вере граждан, а граждане идут вперёд под руководством Президента.</w:t>
        <w:br/>
        <w:t>Благословение богини достигло апогея. Даже эффекты, которые раньше были доступны лишь ограниченно, теперь разблокированы. Знамя Единства, сменившее дизайн на божественный с золотой вышивкой, высвобождает свою истинную силу — бафф характеристик, численно отражающий общую боевую мощь всех граждан Соединённых Штатов Банмэси.</w:t>
        <w:br/>
        <w:t>Огромное усиление, выраженное светом, передаётся игроку, и золотая аура, окутывающая его, изгоняет тьму.</w:t>
        <w:br/>
        <w:br/>
        <w:t>— Имя ему — Режим Ультимативного Президента… Я, как человек, сражу тебя, демона!!</w:t>
        <w:br/>
        <w:br/>
        <w:t>Общий вывод!!</w:t>
        <w:br/>
        <w:t>Если бы компания-производитель не обанкротилась сразу после релиза, то после обновления с корректировкой сложности эта игра могла бы стать шедевром!!!</w:t>
        <w:br/>
        <w:br/>
        <w:t>Игрок, получивший пощёчину от провального игрового баланса и поддержку от стобалльного сюжета, теперь вступает в финальную битву———!!</w:t>
        <w:br/>
        <w:br/>
        <w:t>・Мир «Сказания о Президенте Бури и Облаков»</w:t>
        <w:br/>
        <w:t>Изначально мир населяли боги, но с появлением демонов разразилась последняя война. Почти все боги погибли, но последняя оставшаяся богиня сумела запечатать демонов. Однако её тело было уничтожено как плата за печать, и богиня, став лишь духом, погрузилась в долгий сон.</w:t>
        <w:br/>
        <w:br/>
        <w:t>Когда богиня пробудилась, человечество уже широко расселилось. Богиня наблюдала за ним, но демоны периодически возрождались. Не имея возможности физически вмешаться, богиня выбирала среди людей сильных личностей, чтобы те запечатывали демонов.</w:t>
        <w:br/>
        <w:t>Однако силы одного человека было недостаточно. В одной из войн с демонами печать удалась, но записи были утеряны, а цивилизация отброшена назад из-за потерь, понесённых человечеством.</w:t>
        <w:br/>
        <w:br/>
        <w:t>Тогда богиня разбросала по миру частицы своей силы — предметы. Она решила выбрать не того, кто сразится с демонами в одиночку, а того, кто поведёт за собой человечество в борьбе с демонами.</w:t>
        <w:br/>
        <w:t>Это и есть святыни, а главный герой на начало истории — одна из них. Окно диалога, видимое только главному герою, и Президентский Луч — это эффекты святыни в форме сердца «Телепатия». Долго объяснять, но, по сути, она запускает в кровь мистические наномашины, которые служат приёмником или используются для совершения чудес. Она незаметно модифицирует тело, но она хорошая богиня, правда-правда.</w:t>
        <w:br/>
        <w:br/>
        <w:t>Главный герой (до управления игроком) незадолго до начала истории принял эту святыню, заплатив всеми своими воспоминаниями, кроме мечты «стать президентом». Метафорически говоря, это потому что начало истории, но у главного героя нет воспоминаний до пролога именно по этой причине.</w:t>
        <w:br/>
        <w:br/>
        <w:t>В общем, что в этой игре дерьмово — так это «обязательный нудный гринд» и «кривая настройка сложности». А шедевром для посвящённых она считается потому, что «сюжет — на сто баллов».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