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467</w:t>
        <w:br/>
        <w:br/>
        <w:br/>
        <w:br/>
        <w:t>Драконы, о, драконы! Часть сорок четвёртая</w:t>
        <w:br/>
        <w:t>Гачапин был рядом, поэтому мы смогли сражаться до сих пор... В первый день было тридцать роллов и один золотой лунный камень.</w:t>
        <w:br/>
        <w:t>◇</w:t>
        <w:br/>
        <w:br/>
        <w:t>«Хоть штрафов и нет, я дралась довольно серьёзно... Эх, не ожидала, что продержусь».</w:t>
        <w:br/>
        <w:br/>
        <w:t>«У, кх...»</w:t>
        <w:br/>
        <w:br/>
        <w:t>Акицу Аканэ лежала на земле.</w:t>
        <w:br/>
        <w:t>Ничего удивительного: Тэндон, лидер клана 【Рыцари Тэмпуры】, — это «Мастер Меча до фикса», сражавшийся на равных с самой Псайгер-100. Хотя его предел ручного управления Мечами-Слугами уступает Псайгер-100, в «PvP» он не уступит даже опытным PK.</w:t>
        <w:br/>
        <w:br/>
        <w:t>Естественно, попытка в одиночку задержать всех игроков, выступивших против Новарлинд, включая его самого, закончилась именно так. То, что она ещё жива, — заслуга лишь её статов, превосходящих даже уровень Тэндона.</w:t>
        <w:br/>
        <w:br/>
        <w:t>«Обычно я просто немного коцаю тех, кто не красный, и оставляю их в покое, но... ты ведь из той фракции, что связана с Сасоисумата или как там его? Убивать друг друга без штрафов — это же удобно? Для обеих сторон».</w:t>
        <w:br/>
        <w:br/>
        <w:t>«Д-да... Можно сражаться, не беспокоясь...»</w:t>
        <w:br/>
        <w:br/>
        <w:t>Но перевес сил был неоспорим. HP Аканэ висело на волоске... Но это не повод сдаваться. Ведь один из тех, кем она восхищается, сам становится огоньком на ветру, а потом превращается в неугасимое пламя и сражается.</w:t>
        <w:br/>
        <w:br/>
        <w:t>Однако одной бравадой результат не изменить. Одним восхищением всего не решить.</w:t>
        <w:br/>
        <w:t>Тэндон занёс меч, Эмилиярия почему-то широко раскрыла глаза от удивления...</w:t>
        <w:br/>
        <w:br/>
        <w:t>В следующее мгновение тень накрыла Аканэ и остальных... и раздался лишь грохот взрыва.</w:t>
        <w:br/>
        <w:br/>
        <w:t>『Нуууу...』</w:t>
        <w:br/>
        <w:br/>
        <w:t>«Уо, Новарлинд!?»</w:t>
        <w:br/>
        <w:br/>
        <w:t>『Прочь』.</w:t>
        <w:br/>
        <w:br/>
        <w:t>«Обу!»</w:t>
        <w:br/>
        <w:br/>
        <w:t>Тело Тэндона было легко отброшено, а Аканэ чудом избежала смерти.</w:t>
        <w:br/>
        <w:t>Извергая потоки эффектов урона из шеи, Новарлинд убедился, что Аканэ кое-как поднялась, и посмотрел на Эмилиярию и остальных... на тех, кто объединился, чтобы убить его, и тихо уставился на них.</w:t>
        <w:br/>
        <w:br/>
        <w:t>『Насекомые, роящиеся вокруг... Требовать мою голову — поистине дерзко』.</w:t>
        <w:br/>
        <w:br/>
        <w:t>«Новарлинд...!!»</w:t>
        <w:br/>
        <w:br/>
        <w:t>『Но вам не повезло. Я не отдам вам эту голову... Однако, когда всё закончится, я позволю вам бесстыдно кромсать мой труп...』</w:t>
        <w:br/>
        <w:br/>
        <w:t>«А?»</w:t>
        <w:br/>
        <w:br/>
        <w:t>『Хм, просто смена настроения... Да!!』</w:t>
        <w:br/>
        <w:br/>
        <w:t>Широко расправив крылья, Новарлинд взмыл высоко в небо. Поднявшись на большую высоту, чёрный гигант сделал сальто и стремительно устремился вниз.</w:t>
        <w:br/>
        <w:br/>
        <w:t>«А? Что-то отвалилось?»</w:t>
        <w:br/>
        <w:br/>
        <w:t>Пробормотанные Тэндоном слова никто не расслышал, все смотрели на чёрную падающую звезду...</w:t>
        <w:br/>
        <w:br/>
        <w:t>『───!!!』</w:t>
        <w:br/>
        <w:br/>
        <w:t>С беззвучным рёвом гигантское тело Новарлинд устремилось к Зиквурму...</w:t>
        <w:br/>
        <w:br/>
        <w:t>«Ааах!!»</w:t>
        <w:br/>
        <w:br/>
        <w:t>Крик вырвался из горла Аканэ.</w:t>
        <w:br/>
        <w:t>Лазеры снова выстрелили из шара света, увеличивающегося перед Зиквурмом, и пронзили тело Новарлинд. И...</w:t>
        <w:br/>
        <w:br/>
        <w:t>Правая рука Короля Драконов была поднята вверх, и исходящее из неё ровное силовое поле, став физическим барьером, остановило энергию падения огромной массы Новарлинд.</w:t>
        <w:br/>
        <w:t>Земля под ногами Зиквурма треснула, и его гигантское тело заметно просело, что говорило о том, что полностью защититься ему не удалось.</w:t>
        <w:br/>
        <w:br/>
        <w:t>Но всё же. Отчаянная атака Новарлинд... закончилась тем, что можно было назвать «провалом».</w:t>
        <w:br/>
        <w:br/>
        <w:t>«Уо, шеей приложился...»</w:t>
        <w:br/>
        <w:br/>
        <w:t>«Там... не только шея, все кости переломаны?»</w:t>
        <w:br/>
        <w:br/>
        <w:t>«Самоубийство?»</w:t>
        <w:br/>
        <w:br/>
        <w:t>От внезапного поступка Новарлинд игроки, не понимая ситуации, уставились на чёрного дракона, катившегося по земле, как мяч, потерявший упругость.</w:t>
        <w:br/>
        <w:t>Новарлинд, перевернувшийся на спину, не двигался... Вернее, его язык безвольно вывалился изо рта, глаза потускнели, а суставы и шея были вывернуты под странными углами... Неужели он умер───</w:t>
        <w:br/>
        <w:br/>
        <w:t>«А?»</w:t>
        <w:br/>
        <w:br/>
        <w:t>Тэндон мысленно посочувствовал Аканэ, у которой невольно вырвался вопросительный знак.</w:t>
        <w:br/>
        <w:t>Вполне понятно. Кто бы мог подумать, что чёрный дракон, который так помогал, погибнет от самоубийства. Даже игроки, выступавшие против Новарлинд, были в замешательстве, не зная, радоваться ли.</w:t>
        <w:br/>
        <w:br/>
        <w:t>«...Ну, что ж. Похоже, выпал странный паттерн... Эй, где он?!»</w:t>
        <w:br/>
        <w:br/>
        <w:t>«───Анонса нет».</w:t>
        <w:br/>
        <w:br/>
        <w:t>Изумление Тэндона и бормотание Эмилиярии прозвучали почти одновременно. А рядом с Аканэ, бежавшей чуть поодаль...</w:t>
        <w:br/>
        <w:br/>
        <w:t>『Вперёд! Мугугу, какое унижение...! Шаг, шаг слишком короткий! Точка обзора низкая!』</w:t>
        <w:br/>
        <w:br/>
        <w:t>«Н-Новарлинд-сан...»</w:t>
        <w:br/>
        <w:br/>
        <w:t>『...Хм, это тоже часть моей стратегии』.</w:t>
        <w:br/>
        <w:br/>
        <w:t>«Вы сильно похудели?»</w:t>
        <w:br/>
        <w:br/>
        <w:t>『Глупости!!』</w:t>
        <w:br/>
        <w:br/>
        <w:t>Монстр размером с большую собаку, тявкая, бежал рядом с ниндзя в лисьей маске, удаляясь от Эмилиярии и остальных.</w:t>
        <w:br/>
        <w:br/>
        <w:t>『Это моя величайшая тайная техника... Применение «Бестеневой Эмоции», изначально предназначенной для создания клонов из маны земли, но её можно использовать и для обмана насекомых, ослеплённых моим величием!』</w:t>
        <w:br/>
        <w:br/>
        <w:t>«Эм, тот очень сильный мастер меча... он не преследует нас?»</w:t>
        <w:br/>
        <w:br/>
        <w:t>『...Ку-ку, не ожидал, что найдётся тот, кто разгадает мой обман』.</w:t>
        <w:br/>
        <w:br/>
        <w:t>«Эй! Нас же обоих, наверное, с одного удара убьют?! У меня, мягко говоря, большие проблемы!!»</w:t>
        <w:br/>
        <w:br/>
        <w:t>『Эй, беги! Я ещё не привык к таким маленьким крыльям! Не могу лететь быстрее!!』</w:t>
        <w:br/>
        <w:br/>
        <w:t>Странная парочка — человек и «дракон», — играющая в догонялки с воплями и криками, неизбежно притягивала взгляды окружающих.</w:t>
        <w:br/>
        <w:t>Преследующий их Тэндон развернул Мечей-Слуг, чтобы остановить беглецов...</w:t>
        <w:br/>
        <w:br/>
        <w:t>«Тэндон-кууун!»</w:t>
        <w:br/>
        <w:br/>
        <w:t>«Поиграаааем!»</w:t>
        <w:br/>
        <w:br/>
        <w:t>«Приготовься сдохнуть, урод!»</w:t>
        <w:br/>
        <w:br/>
        <w:t>«Что?!»</w:t>
        <w:br/>
        <w:br/>
        <w:t>Настоящая засада. Игроки, смешавшиеся с толпой, выскочили с оружием наготове в тот момент, когда Тэндон вошёл в зону досягаемости.</w:t>
        <w:br/>
        <w:t>Тэндон, выпучивший глаза от удивления, заметил, что ники всех нападавших отображаются красным цветом. В этой игре такая обработка применяется только к игрокам, совершившим «определённое преступление».</w:t>
        <w:br/>
        <w:br/>
        <w:t>«PK-шники?! Какого хрена, вы же вроде... но почему здесь...!!»</w:t>
        <w:br/>
        <w:br/>
        <w:t>«Нас ненавидят? Да и похер, это ж работа PK!»</w:t>
        <w:br/>
        <w:br/>
        <w:t>«Если завязывать, то с размахом!»</w:t>
        <w:br/>
        <w:br/>
        <w:t>«Информация от нашего великого пионера, больше нет причин колебаться!»</w:t>
        <w:br/>
        <w:br/>
        <w:t>«Тиас-тан, смотри, как я ставлю точку...»</w:t>
        <w:br/>
        <w:br/>
        <w:t>Они производят впечатление людей со странной экипировкой и жалким оружием.</w:t>
        <w:br/>
        <w:t>Они производят впечатление тех, кто не выходит из Фастии.</w:t>
        <w:br/>
        <w:t>Они производят впечатление тех, кто безвреден и занимается только каннибализмом.</w:t>
        <w:br/>
        <w:br/>
        <w:t>Смешно.</w:t>
        <w:br/>
        <w:br/>
        <w:t>Они — всё ещё действующие преступники (красные ники).</w:t>
        <w:br/>
        <w:t>Они не не могут выйти, а не выходят.</w:t>
        <w:br/>
        <w:t>Они используют каннибализм лишь как средство.</w:t>
        <w:br/>
        <w:br/>
        <w:t>И их настоящее оружие, скрываемое для избежания штрафов, впервые за долгое время увидело свет.</w:t>
        <w:br/>
        <w:br/>
        <w:t>Да, они... находят удовольствие в убийстве игроков.</w:t>
        <w:br/>
        <w:br/>
        <w:t>◇◇</w:t>
        <w:br/>
        <w:br/>
        <w:t>«Ку-ку-ку... Санраку, гад. Конечно, где-то нужно было завязать... но не думал, что он всерьёз воспримет ту шутку. Интересно, какая у него рожа сейчас...?»</w:t>
        <w:br/>
        <w:br/>
        <w:t>В выездном филиале известного в узких кругах кафе «Змея и яблоко», открытом на Новом Континенте, под названием «Змея и зелёное яблоко», одна женщина элегантно наслаждалась чаепитием.</w:t>
        <w:br/>
        <w:t>Правда, то, как она залпом выпила чай и вгрызлась в мясо, сильно отличалось от обычного чаепития.</w:t>
        <w:br/>
        <w:br/>
        <w:t>«Ну, они же идиоты, которые устраивают пирушку, если их имена появляются на доске позора... Ку-ку, отличный повод ярко сгореть».</w:t>
        <w:br/>
        <w:br/>
        <w:t>Никто не знает, а если уж на то пошло, то только Санраку знаком с этой женщиной (мужчиной) по имени Сабайваал. Ныне она — второй Мститель за Игроков и... игрок, имеющий связи с множеством PK, включая клан 【Отряд по Переодеванию Тиас-тян】.</w:t>
        <w:br/>
        <w:t>Став Мстителем, Сабайваал системно «завязала», но её связи между игроками никуда не делись.</w:t>
        <w:br/>
        <w:br/>
        <w:t>И сейчас те, кто с радостью бросился в бой без шансов на возвращение, — это члены «Отряда по Переодеванию», охотно согласившиеся на «просьбу» Сабайваал.</w:t>
        <w:br/>
        <w:br/>
        <w:t>«Не знаю, что он там затевает, но от Атбарда прилетела интересная тема».</w:t>
        <w:br/>
        <w:br/>
        <w:t>Часто ошибочно полагают, что «Отряд по Переодеванию Тиас-тян» обитает только в Фастии... На самом деле, большинство членов уже высадились на Новом Континенте в составе первой волны.</w:t>
        <w:br/>
        <w:t>Именно потому, что они, добравшись до Нового Континента и осознав: «Даже если мы здесь повысим карму, Тиас-тян всё равно не придёт!!», без всяких сожалений вернулись в Фастию, эти суровые люди, будучи действующими PK, пользуются определённым уважением.</w:t>
        <w:br/>
        <w:br/>
        <w:t>Когда-то Санраку в шутку сказал (когда Сабайваал потратила все деньги, угощая Тиас): «Раз уж всё равно умирать, то не прикольно ли будет так буянить, чтобы попасть в Зал Славы доски позора?». Сабайваал, воспринявшая это всерьёз, выплюнула начисто обглоданную кость и дерзко улыбнулась.</w:t>
        <w:br/>
        <w:br/>
        <w:t>«Цели — «Эмилиярия» и «Рыцари Тэмпуры»... Для идиотов, желающих блеснуть напоследок, — вполне достойные противники».</w:t>
        <w:br/>
        <w:br/>
        <w:t>«Сабайваал».</w:t>
        <w:br/>
        <w:br/>
        <w:t>«А?.. Ру-Ру-Ру-Рутия-тян?! Не может быть, сокрытый лик явлен...?!?!? »</w:t>
        <w:br/>
        <w:br/>
        <w:t>Маска закулисного кукловода PK мгновенно слетела, и Сабайваал, дёргаясь и запинаясь, почувствовала, как рука Охотницы за Головами Рутии легла ей на плечо.</w:t>
        <w:br/>
        <w:br/>
        <w:t>«Небольшая воспитательная беседа».</w:t>
        <w:br/>
        <w:br/>
        <w:t>«А, нет, не хочу, э... Воспитательная беседа (награда)? Подожди, дай приготовить предмет для записи...»</w:t>
        <w:br/>
        <w:br/>
        <w:t>В конечном счёте, для неё всё обернулось исключительно положительным результатом.</w:t>
        <w:br/>
        <w:br/>
        <w:t>Бестеневая Эмоция (Remote Emote)</w:t>
        <w:br/>
        <w:t>Атакует с помощью клона, созданного из магии. ИИ клона низок, поэтому кажется ухудшенной версией Драконьего Органа Зиквурма, но главная особенность — возможность переключать «основное тело», передавая ядро Новарлинд.</w:t>
        <w:br/>
        <w:t>Во время боя используются рискованные методы, вроде быстрой стрельбы ядром, но можно и переместить ядро в маленького клона, сделав его «основным телом», как в этот раз. Однако в этом случае характеристики значительно падают, так что это крайняя мера для побега.</w:t>
        <w:br/>
        <w:br/>
        <w:t>Кстати, у Новарлинд есть отдельный «Режим Бедствия», но из-за того, что Акицу Аканэ слишком сильно прокачала свою дикость, он, вероятно, никогда не увидит свет.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