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484</w:t>
        <w:br/>
        <w:br/>
        <w:br/>
        <w:br/>
        <w:t>Взрывной улов! Рыба, пожирающая игрошлак!!</w:t>
        <w:br/>
        <w:t>Не смей бежать с поля древней битвы.</w:t>
        <w:br/>
        <w:t>Сражайся... Сражайся...</w:t>
        <w:br/>
        <w:t>Даже если не к месту, мясо можно заработать.</w:t>
        <w:br/>
        <w:t>Кричи "А ну иди сюда!", бросай вызов.</w:t>
        <w:br/>
        <w:t>Имей смелость вести себя как подобает.</w:t>
        <w:br/>
        <w:t>Отбрось мысли о побеге.</w:t>
        <w:br/>
        <w:t>Преодолей предел и жми.</w:t>
        <w:br/>
        <w:t>"Рух" — божественная манга.</w:t>
        <w:br/>
        <w:t>Даже если плачешь, не победишь.</w:t>
        <w:br/>
        <w:t>«Сдохни, тварь!!»</w:t>
        <w:br/>
        <w:br/>
        <w:t>«Нарываешься, урод?!»</w:t>
        <w:br/>
        <w:br/>
        <w:t>«Так-так, хватит комедию ломать».</w:t>
        <w:br/>
        <w:br/>
        <w:t>Мы с Ойкацу перестали сверлить друг друга взглядами. В пространстве, где мириады предметов плыли в воздухе, словно звёзды, мы вчетвером стояли друг против друга.</w:t>
        <w:br/>
        <w:br/>
        <w:t>«Хм... Слишком уж он своеобразный, чтобы просто проигнорировать?»</w:t>
        <w:br/>
        <w:br/>
        <w:t>«Нет проблем, мой интеллект способен решить эту задачу».</w:t>
        <w:br/>
        <w:br/>
        <w:t>«Характерный персонаж... Ну, информация подтверждена, но ты ведь Завоевательница, заключившая контракт с Санраку?»</w:t>
        <w:br/>
        <w:br/>
        <w:t>«Подтверждаю: Я — Завоевательница Эльма=317, оказывающая интеллектуальную поддержку Хозяину(Мастеру)».</w:t>
        <w:br/>
        <w:br/>
        <w:t>«Санраку-кун, можно спросить про секреты контракта? Выглядит очень весело».</w:t>
        <w:br/>
        <w:br/>
        <w:t>«Я и сам толком не знаю условий. Как там на самом деле?»</w:t>
        <w:br/>
        <w:br/>
        <w:t>Четвёртая... Сайна, которая невозмутимо создала себе личное пространство внутри хранилища, указала на Пенсилгон и продолжила:</w:t>
        <w:br/>
        <w:br/>
        <w:t>«Критерии контракта зависят от ситуации, но у Завоевательниц (Конкиста-Долл) есть совместимость с типом Хозяина для каждой модели. Вам, например, хорошо подошла бы модель Лириэль».</w:t>
        <w:br/>
        <w:br/>
        <w:t>«Лириэль...? А-а, та, которая такая миленькая и расчётливая?»</w:t>
        <w:br/>
        <w:br/>
        <w:t>«Хорошо помнишь».</w:t>
        <w:br/>
        <w:br/>
        <w:t>«Я всё-таки работаю с людьми, вижу их лица. Если у персонажа игры такое запоминающееся лицо, я обычно запоминаю».</w:t>
        <w:br/>
        <w:br/>
        <w:t>С этой точки зрения, мне наоборот трудно запоминать, потому что в разных играх я вижу похожие архетипы (персонажей)...</w:t>
        <w:br/>
        <w:br/>
        <w:t>«А, да, кстати, Пенсилгон, ты всё-таки не сможешь участвовать?»</w:t>
        <w:br/>
        <w:br/>
        <w:t>«Участвовать? А-а, в том? Телестудия Югатта ведь в столичном регионе? А мне в тот день нужно в Кансай».</w:t>
        <w:br/>
        <w:br/>
        <w:t>«В другую сторону? Ну, тогда точно никак...»</w:t>
        <w:br/>
        <w:br/>
        <w:t>Всё-таки странно. Почему он так упирается в эту трансляцию? Конечно, если удастся пригласить двух таинственных помощников, которые отличились на GGC, то это будет хороший контент, но...</w:t>
        <w:br/>
        <w:t>Похоже, Пенсилгон подумала о том же. Она прищурилась и спросила Ойкацу:</w:t>
        <w:br/>
        <w:br/>
        <w:t>«Катсу-кун... Ты что-то скрываешь? Намеренно утаиваешь информацию, или как?..»</w:t>
        <w:br/>
        <w:br/>
        <w:t>«Нет-нет, нет-нет-нет... Ничего подобного».</w:t>
        <w:br/>
        <w:br/>
        <w:t>............Подозрительно.</w:t>
        <w:br/>
        <w:br/>
        <w:t>«А ну выкладывай, цыплёнок-бой. В зависимости от ситуации, у меня могут появиться неотложные дела в тот день».</w:t>
        <w:br/>
        <w:br/>
        <w:t>«Гх......... На самом деле... Сильвия и Амелия очень хотят участвовать, вот».</w:t>
        <w:br/>
        <w:br/>
        <w:t>«Амелия......... Хищная Птица из Дайнаскал?»</w:t>
        <w:br/>
        <w:br/>
        <w:t>Что за крутое прозвище? И оно вообще относится к реальному человеку?</w:t>
        <w:br/>
        <w:br/>
        <w:t>«Как геймера я её не очень знаю. Но она монстр модельной внешности ростом за 190, немного крепкая, но не перекачанная... Знаю по работе».</w:t>
        <w:br/>
        <w:br/>
        <w:t>По продажам фотоальбомов она вроде бы обгоняет лучшую во всей Америке, — хихикая, Пенсилгон продолжила рассказывать об этой Амелии.</w:t>
        <w:br/>
        <w:br/>
        <w:t>«Понятно. Раз Амелия будет, мне тоже захотелось пойти... И что? Даже я, профан, знаю про «упрямство» Амелии Салливан... А, вот почему».</w:t>
        <w:br/>
        <w:br/>
        <w:t>«Что «почему»?»</w:t>
        <w:br/>
        <w:br/>
        <w:t>Ответила не Пенсилгон, а Ойкацу.</w:t>
        <w:br/>
        <w:br/>
        <w:t>«Амелия Салливан. Второе место в рейтинге США, Хищная Птица из Дайнаскал, прогеймер, которая своим тяжеловесным персонажем сбивала всех высокомобильных персонажей, за единственным исключением... И,»</w:t>
        <w:br/>
        <w:br/>
        <w:t>───До этого лета — женщина, наиболее близкая к «Реальному Проклятому Плену».</w:t>
        <w:br/>
        <w:br/>
        <w:t>«Итак, вопрос: Таинственный незнакомец, появившийся словно комета, на большой сцене GGC довёл игру против лучшей в США (Реальной Митии) до экстра-раунда в Проклятом Плену. Чего желает прогеймер, настолько гордая, что приехала в Японию на разборки?»</w:t>
        <w:br/>
        <w:br/>
        <w:t>«Японского прогеймера, который нанёс ей первое поражение».</w:t>
        <w:br/>
        <w:br/>
        <w:t>«Мы уже сыграли около 200 матчей. У неё винрейт шестьдесят процентов».</w:t>
        <w:br/>
        <w:br/>
        <w:t>Так тебя же обыгрывают, смешно.</w:t>
        <w:br/>
        <w:br/>
        <w:t>«Кстати, Сильвия, недавно освоившая китайское кунг-фу, имеет стопроцентный винрейт».</w:t>
        <w:br/>
        <w:br/>
        <w:t>Так она тебя обыгрывает, страшно...</w:t>
        <w:br/>
        <w:br/>
        <w:t>По спине пробежал холодок от осознания того, что базовые характеристики монстра были усилены до предела. Китайское кунг-фу — это перебор... Эта лучшая в США (Зенъичи) ведь всерьёз будет использовать вымышленные техники вроде «взрывной силы» (хаккэй).</w:t>
        <w:br/>
        <w:t>Но наконец-то всё стало ясно. Этот ублюдок, не вдаваясь в подробности, пытался зашвырнуть меня в логово монстров...!</w:t>
        <w:br/>
        <w:br/>
        <w:t>«Что-то у меня по плану на тот день простуда и боль в животе...»</w:t>
        <w:br/>
        <w:br/>
        <w:t>«Может, тебе прислать экспресс-почтой лекарства от простуды и желудка? А? Нет, серьёзно, пожалуйста, пощади. Изначально я планировал пригласить только тебя, но откуда-то просочилась информация через Сильвию, и...»</w:t>
        <w:br/>
        <w:br/>
        <w:t>«Кстати, что будет, если Санраку-кун откажется в последний момент?»</w:t>
        <w:br/>
        <w:br/>
        <w:t>«Адская картина «Мечтательный дуэт лучших в США против меня одного» будет транслироваться на весь мир».</w:t>
        <w:br/>
        <w:br/>
        <w:t>«Очень хочу посмотреть».</w:t>
        <w:br/>
        <w:br/>
        <w:t>«Пойду потренируюсь мысленно заболеть простудой в тот день».</w:t>
        <w:br/>
        <w:br/>
        <w:t>«Прекрати!!»</w:t>
        <w:br/>
        <w:br/>
        <w:t>Это был крик отчаяния. У него даже руки задрожали. Ты, что с тобой случилось за это время... Нет, сделаю вид, что не заметил. В каждом мире есть дыры, в которые лучше не заглядывать.</w:t>
        <w:br/>
        <w:br/>
        <w:t>«...Хе, хе-хе»</w:t>
        <w:br/>
        <w:br/>
        <w:t>«Что делать, Санраку-кун, Катсу-кун сломался».</w:t>
        <w:br/>
        <w:br/>
        <w:t>«В ремонт сдать?»</w:t>
        <w:br/>
        <w:br/>
        <w:t>«Хе-хе-хе... Но, но, однако, Санраку... У меня есть способ поднять тебе настроение...»</w:t>
        <w:br/>
        <w:br/>
        <w:t>А?</w:t>
        <w:br/>
        <w:br/>
        <w:t>Зловеще улыбаясь, Ойкацу медленно открыл рот и произнёс эти слова...</w:t>
        <w:br/>
        <w:br/>
        <w:t>«В качестве награды — первое издание японской локализации Justice Versus».</w:t>
        <w:br/>
        <w:br/>
        <w:t>«Чт.........!!?»</w:t>
        <w:br/>
        <w:br/>
        <w:t>Первое издание Джасбы?!</w:t>
        <w:br/>
        <w:br/>
        <w:t>«Что это?»</w:t>
        <w:br/>
        <w:br/>
        <w:t>«Зарубежная ретро-игра. В неё можно играть и на современных VR-системах, но по поколению она относится к категории VR до полного погружения».</w:t>
        <w:br/>
        <w:br/>
        <w:t>«...Шутишь? Ошибся, второе издание? Первое издание в коробке — это ж уровень музейного экспоната...»</w:t>
        <w:br/>
        <w:br/>
        <w:t>«Сказал, что это будет приманкой для Безымянного, и Амелия легко достала. Сумму... спросишь?»</w:t>
        <w:br/>
        <w:br/>
        <w:t>«...»</w:t>
        <w:br/>
        <w:br/>
        <w:t>Хочу что-то сказать, но рот не двигается, молчу.</w:t>
        <w:br/>
        <w:br/>
        <w:t>Justice Versus. Кажется, вышла лет десять назад... Последнее поколение файтингов с управлением контроллером, полностью вытесненное распространением полного погружения VR... Настоящая ретро-игра.</w:t>
        <w:br/>
        <w:t>К моменту её выхода полное погружение VR уже начало распространяться, хоть и было малочисленным. Слоган этой игры, которая намеренно выбрала старое доброе управление контроллером, был «Бесконечность неизведанного».</w:t>
        <w:br/>
        <w:br/>
        <w:t>Полное погружение VR — это технологическая революция, которую нельзя обойти стороной, говоря об истории игр. Сопереживание игрока и персонажа, отождествление, синхронизация — полное погружение, которое можно назвать вершиной всего этого, в некотором смысле уступает играм с управлением персонажем с помощью контроллера.</w:t>
        <w:br/>
        <w:br/>
        <w:t>Всё просто. Игрок, как ни крути, — человек. Он не может делать движения, невозможные для человека, и не знает, как управлять частями тела, которых у человека нет.</w:t>
        <w:br/>
        <w:t>Justice Versus, Джасба — это шедевр, доведший до предела это преимущество файтингов с управлением контроллером.</w:t>
        <w:br/>
        <w:br/>
        <w:t>Суть классических файтингов похожа на карточные игры. Удары персонажей имеют заранее определённую силу, радиус действия и эффект.</w:t>
        <w:br/>
        <w:t>Игроки сражаются, сталкивая друг с другом свои «руки», состоящие из множества карт — от лёгких ударов до суперприёмов.</w:t>
        <w:br/>
        <w:br/>
        <w:t>В полном погружении VR эта «рука» более расплывчата и ограничена. Поскольку игрок двигается сам, многое зависит от его собственных характеристик.</w:t>
        <w:br/>
        <w:t>Естественно. По крайней мере, с технологиями того времени заставить абсолютного новичка выполнять движения CQC означало бы, что его тело двигалось бы само по себе, без его воли.</w:t>
        <w:br/>
        <w:t>Скорее, странно то, что всего за десять лет появились такие игры, как «Шангри-Ла», которые интуитивно позволяют думать, что ты «можешь» это сделать. До сих пор основной технологией является помощь в движении (motion assist).</w:t>
        <w:br/>
        <w:br/>
        <w:t>Так в чём же величие Джасбы? Именно в её кастомизации─── Нет, сейчас это неважно.</w:t>
        <w:br/>
        <w:br/>
        <w:t>«Серьёзно... значит?»</w:t>
        <w:br/>
        <w:br/>
        <w:t>«Серьёзно. Я хочу покончить с жизнью, когда мне каждый день приходят письма от Амелии с вызовами на бой и требованиями... Поэтому, Санраку, я хочу, чтобы ты зажёг так же, как в тот раз, когда загнал в угол Реальную Митию».</w:t>
        <w:br/>
        <w:br/>
        <w:t>Выдав самые жалкие свои чувства, Ойкацу широко улыбнулся...</w:t>
        <w:br/>
        <w:br/>
        <w:t>Пока автор два хода фармил Древнюю Битву, его мозг в режиме бегства от реальности генерировал настройки на высокой скорости...!!</w:t>
        <w:br/>
        <w:br/>
        <w:t>Арку Амелии сделаю в GH:C.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