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491</w:t>
        <w:br/>
        <w:br/>
        <w:br/>
        <w:br/>
        <w:t>Великий Кроличий Суд</w:t>
        <w:br/>
        <w:t>Реальная жизнь такая загруженная, что накапливаются только вещи, которые хочется написать.</w:t>
        <w:br/>
        <w:t>Метагросс ведь выучил Теневого Клона????</w:t>
        <w:br/>
        <w:t>Нелогично, но персонажи, которые инстинктивно не нравятся, всё же существуют. Говорят, ненавидишь монаха — ненавидишь и его рясу, но если для любви не нужны причины, то и для раздражения они не нужны.</w:t>
        <w:br/>
        <w:br/>
        <w:t>Короче говоря, не знаю почему, но он меня взбесил! Такое чувство, что если его оставить в покое, он захватит инициативу и будет гнуть свою линию, и это как-то бесит!</w:t>
        <w:br/>
        <w:br/>
        <w:t>«Эй-эй-эй, в этом деле я — заинтересованная сторона. Наёмник ты там или бездельник, не знаю, но продвигать дело без моего ведома — это неправильно, а? М?»</w:t>
        <w:br/>
        <w:br/>
        <w:t>Далнята — единственный известный мне ювелир, то есть он представляет товарную ценность.</w:t>
        <w:br/>
        <w:t>Если всё так и пойдёт, и ему отрубят палец или что похуже, я потеряю связь с ремесленником высшего класса по производству аксессуаров.</w:t>
        <w:br/>
        <w:br/>
        <w:t>«А? Ты чё, быкуешь, а?»</w:t>
        <w:br/>
        <w:br/>
        <w:t>«Я говорю, соблюдай субординацию, дебил. Думаешь, я дал им камни, не зная их повадок? Думаешь, я, чтобы получить десять-двадцать штук, честно отдал гору драгоценностей?»</w:t>
        <w:br/>
        <w:br/>
        <w:t>Жесты иногда красноречивее слов пробуждают эмоции собеседника. Ведь язык тела — это универсальный язык, превосходящий даже английский. По крайней мере, можно сказать, что это совершенный язык, полностью охватывающий от первого до третьего лица одним пальцем. Даже если Вавилонская башня рухнет, люди выживут, к сожалению.</w:t>
        <w:br/>
        <w:t>И именно потому, что слов нет, это может быть высшей формой насмешки: «Ты, кто не поймёт слов, хоть это-то поймёшь?». Господин Такэда говорил, что в старых добрых играх без полного погружения жесты использовались именно для насмешек.</w:t>
        <w:br/>
        <w:br/>
        <w:t>«Думай, головой работай... Эй, Ивель-кун? Всё под моим контролем».</w:t>
        <w:br/>
        <w:br/>
        <w:t>Стучу пальцем по своей голове и, специально присев, чтобы встретиться взглядом, наношу сокрушительный удар. Ку-ку-ку... Злись, злись. Здесь Ваш. Если применишь бездумное насилие в таком месте, твоё прозвище навсегда станет «шабазо» (обыватель/сопляк).</w:t>
        <w:br/>
        <w:br/>
        <w:t>Но в тот момент, как уголок рта Ивеля дёрнулся вверх, я понял, что исход ещё не решён.</w:t>
        <w:br/>
        <w:br/>
        <w:t>«Ха! Птичий человек, птичий человек, а по сути — всего лишь приживала, да?»</w:t>
        <w:br/>
        <w:br/>
        <w:t>«Аа?»</w:t>
        <w:br/>
        <w:br/>
        <w:t>Это не просто слова отчаяния, это возражение, основанное на каких-то фактах.</w:t>
        <w:br/>
        <w:br/>
        <w:t>«Какая тебе разница до моей ладони? Отпечатки меня не интересуют. То, что сделал этот "шабазо", — это же позор для Лагонии, разве нет?»</w:t>
        <w:br/>
        <w:br/>
        <w:t>«Мм».</w:t>
        <w:br/>
        <w:br/>
        <w:t>Чёрт... Задел за живое. Он прав, сейчас я, хоть и гость, принадлежу к Лагонии. То есть, неуважение ко мне — это неуважение к Лагонии.</w:t>
        <w:br/>
        <w:t>Что делать? С точки зрения политики Лагонии, Эдвард вполне может встать на его сторону. Но я могу перетянуть на свою сторону Билак, которая рассказала мне о природе Кэт Ши.</w:t>
        <w:br/>
        <w:br/>
        <w:t>Нет, плохо. Присутствие Ваша здесь — это слишком большая проблема. Раз уж здесь возможен суд Соломона, то любой исход, кроме полного разгрома аргументов противника, не позволит мне взять верх...!</w:t>
        <w:br/>
        <w:br/>
        <w:t>«Почему они вдруг начали драться?.. Совершенно не понимаю...»</w:t>
        <w:br/>
        <w:br/>
        <w:t>Мы с Ивелем проигнорировали бормотание Эмуля. Дело не в логике. Это как то чувство раздражения, умноженное на пять, когда видишь, что кто-то другой использует точно такой же рецепт, который ты считал своим эксклюзивным.</w:t>
        <w:br/>
        <w:br/>
        <w:t>Но в этой игре нет кнопки паузы. Запущенный механизм не остановить.</w:t>
        <w:br/>
        <w:br/>
        <w:t>«И это называется расплата?»</w:t>
        <w:br/>
        <w:br/>
        <w:t>«Ага. Если руки шаловливые шалят, то их надо отрубить, разве нет?»</w:t>
        <w:br/>
        <w:br/>
        <w:t>«Хм... Поверхностно».</w:t>
        <w:br/>
        <w:br/>
        <w:t>Дурак, подставился! Я поймал тебя на слове!!</w:t>
        <w:br/>
        <w:br/>
        <w:t>«Если бы ты действительно думал об организации, то ни за что бы не стал губить редкого ювелира... не смог бы, верно?»</w:t>
        <w:br/>
        <w:br/>
        <w:t>«Гх».</w:t>
        <w:br/>
        <w:br/>
        <w:t>«Технология — это сокровище. Для тех, кто не понимает ценности, это слишком дорогая вещь...»</w:t>
        <w:br/>
        <w:br/>
        <w:t>Вариант полного оправдания невозможен. Значит, мне следует добиваться смягчения приговора... то есть, максимально уменьшить расплату для Далняты.</w:t>
        <w:br/>
        <w:t>И я хочу взять верх над этим кроликом-янки и ходить с довольным лицом! Странное чувство. Такое же, как тогда, когда я хотел победить Сильвию...</w:t>
        <w:br/>
        <w:br/>
        <w:t>«Они оба как-то оживились, нет?»</w:t>
        <w:br/>
        <w:br/>
        <w:t>«Братик Эдвард, это не вода и масло, а масло и масло. Они просто спорят, кто круче».</w:t>
        <w:br/>
        <w:br/>
        <w:t>Мы с Ивелем проигнорировали слова Эмуля. Да знаю я это, чёрт возьми! У меня всё время дежавю! Это как в FPS, когда ты заходишь в мультиплеер с любимым классом, а в твоей команде оказывается другой игрок с точно таким же классом!! Вы сражаетесь вместе как союзники, и если у него проблемы, ты идёшь на помощь, но это другое!!!</w:t>
        <w:br/>
        <w:t>Даже если вы союзники, превосходство определяется по счёту убийств/смертей. Думаешь, всё закончится на «ух ты, круто, хорошая игра, удачи»?.. Даже разница в одно убийство дико бесит!!</w:t>
        <w:br/>
        <w:br/>
        <w:t>«Расплата за грехи в его случае должна быть в виде вклада. По крайней мере, в плане мирового соглашения с потерпевшим оно давно достигнуто! Я простил его!!»</w:t>
        <w:br/>
        <w:br/>
        <w:t>«Не будь тряпкой! Думаешь, если у тебя есть ремесло, то всё можно простить?! Так не бывает! Это не человек, это страна!! Если нас будут презирать, то всё кончено!!»</w:t>
        <w:br/>
        <w:br/>
        <w:t>Чёрт, это правда. Но и у меня есть своя правда. Если мои предположения верны, то ремесленники высшего класса эквивалентны национальному достоянию. Если бы речь шла о тюремном заключении или чём-то подобном, шансов на победу могло бы и не быть... Но если я смогу избежать наказания, которое загубит его талант, то его роль станет силой.</w:t>
        <w:br/>
        <w:br/>
        <w:t>Он твердит о чести страны, но если атаковать с точки зрения выгоды для страны, моя победа близка! Возьму верх и буду ходить с довольным лицом до скончания веков──────!!!</w:t>
        <w:br/>
        <w:br/>
        <w:t>«Эй вы... Успокойтесь, а?»</w:t>
        <w:br/>
        <w:br/>
        <w:t>Физической силы удара нет, но я и Ивель замерли, словно получив тяжёлый удар под дых.</w:t>
        <w:br/>
        <w:br/>
        <w:t>«Я прекрасно понял, что вы хотите сказать... Но вы, похоже, забыли о главном, нет?»</w:t>
        <w:br/>
        <w:br/>
        <w:t>«О главном...»</w:t>
        <w:br/>
        <w:br/>
        <w:t>«Деле?»</w:t>
        <w:br/>
        <w:br/>
        <w:t>Что... Взятка? Нет, не то... Что???</w:t>
        <w:br/>
        <w:br/>
        <w:t>«Далнята».</w:t>
        <w:br/>
        <w:br/>
        <w:t>«Д-да!!»</w:t>
        <w:br/>
        <w:br/>
        <w:t>«Ты тут... гнилую ложь не толкай... ладно?»</w:t>
        <w:br/>
        <w:br/>
        <w:t>«Н-н-ни в коем случае, господин!!»</w:t>
        <w:br/>
        <w:br/>
        <w:t>Далнята, на которого обрушилась вся тяжесть взгляда Ваша, выглядел так, будто вот-вот упадёт. Ну, я не знаю точно, какие у них отношения, но это похоже на то, как провинившийся рядовой сотрудник предстал перед генеральным директором... нет, перед главой фонда. К тому же, учитывая цивилизационный уровень, его вполне могли тут же казнить.</w:t>
        <w:br/>
        <w:br/>
        <w:t>Абсолютный судья, по сравнению с которым мы с Ивелем, игравшие в адвоката и прокурора, просто ничто, медленно, но кратко спросил:</w:t>
        <w:br/>
        <w:br/>
        <w:t>«───Почему ты так поступил... Скажи».</w:t>
        <w:br/>
        <w:br/>
        <w:t>«А, эу, ау......... Т-то, это.........»</w:t>
        <w:br/>
        <w:br/>
        <w:t>Глупости, у воровства не может быть веской причины. Не думаю, что у него хватит смелости честно признаться, что это была минутная слабость. Что делать? Как его прикрыть...</w:t>
        <w:br/>
        <w:br/>
        <w:t>«Т-то......... Я-я не, не отрицаю, что п-положил в карман...! Н-но! Но!! Т-то, что запечатано, в-в этом янтаре.........! Слишком, слишком опасно...! Е-если с птичьим человеком что-то с-случится, это бросит тень на честь Кэтцерии.........!»</w:t>
        <w:br/>
        <w:br/>
        <w:t>Все замолчали.</w:t>
        <w:br/>
        <w:t>Я и Ивель, не сговариваясь, переглянулись, пожали плечами и.........</w:t>
        <w:br/>
        <w:br/>
        <w:t>««Сразу бы сказал, урод!!»»</w:t>
        <w:br/>
        <w:br/>
        <w:t>«Хиии!!?»</w:t>
        <w:br/>
        <w:br/>
        <w:t>Так была же веская причина!!</w:t>
        <w:br/>
        <w:br/>
        <w:t>Кстати, Ваш с самого начала знал (точнее, догадывался), почему Далнята прикарманил камень, а Эдвард был заранее об этом проинформирован.</w:t>
        <w:br/>
        <w:t>То есть, два идиота разыграли фарс... Нет, ничего такого.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