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</w:t>
        <w:br/>
        <w:br/>
        <w:br/>
        <w:br/>
        <w:t>Боевые искусства прошлого × Искусство побега ○</w:t>
        <w:br/>
        <w:br/>
        <w:t>* • Пыльцевой мех Рабочей Пчелы Империи</w:t>
        <w:br/>
        <w:t>*Мягкий мех, растущий на особях Имперских Пчёл, чья миссия — сбор пыльцы и нектара.*</w:t>
        <w:br/>
        <w:t>*Этот мех, удерживающий пыльцу и другие порошки, ценится скорее в быту, чем в бою.*</w:t>
        <w:br/>
        <w:br/>
        <w:t>* • Охотничье жало Охотничьей Пчелы Империи</w:t>
        <w:br/>
        <w:t>*Жало особей Имперских Пчёл, чья миссия — охота и атака на врагов.*</w:t>
        <w:br/>
        <w:t>*Из-за своих особенностей они не могут использовать яд, поэтому наносят урон врагу, вонзая жало с зазубринами, чтобы разорвать и вырвать плоть.*</w:t>
        <w:br/>
        <w:br/>
        <w:t>* • Большие челюсти Охотничьей Пчелы Империи</w:t>
        <w:br/>
        <w:t>*Челюсти особей Имперских Пчёл, чья миссия — охота и атака на врагов.*</w:t>
        <w:br/>
        <w:t>*Их челюстям требовалась не острота, а прочность, способная сокрушить даже твёрдый панцирь.*</w:t>
        <w:br/>
        <w:br/>
        <w:t>«Насекомые всё-таки удивительные. Их эволюция прямо-таки пропитана чистой жаждой убийства».</w:t>
        <w:br/>
        <w:br/>
        <w:t>По сравнению с млекопитающими или рептилиями, они гораздо уязвимее, поэтому их путь — не универсальность, а узкая специализация. В этом чувствуется какая-то мощь.</w:t>
        <w:br/>
        <w:t>Если подумать, то я, будучи гораздо уязвимее танков и других бойцов ближнего боя, тоже пошёл по пути узкой специализации, а не универсальности. Неужели это… моё отражение?</w:t>
        <w:br/>
        <w:t>Вот чёрт, неужели эти пчёлы были в каком-то смысле моим зеркалом?.. Ну да ладно, спасибо за опыт и дроп.</w:t>
        <w:br/>
        <w:br/>
        <w:t>«Санраку-сан, тогда скажите что-нибудь про вон то, сударь».</w:t>
        <w:br/>
        <w:br/>
        <w:t>«Ну, раз уж ты пожираешь сгусток жажды убийства, то логично усилить его ещё большей жаждой убийства».</w:t>
        <w:br/>
        <w:br/>
        <w:t>Прямо перед нами Имперская Пчела — видимо, другой специализации, не Рабочий и не Охотник — была пожираема цветком (…). Нет, поправка. Это не цветок. Я видел в энциклопедии насекомое, которое, вероятно, послужило прототипом, и помню его название и вид.</w:t>
        <w:br/>
        <w:br/>
        <w:t>«Это же богомол-орхидея… Да кто с первого раза догадается?»</w:t>
        <w:br/>
        <w:br/>
        <w:t>«Цветочек ка-а-ак раскроется! Сударь…»</w:t>
        <w:br/>
        <w:br/>
        <w:t>Эмуль не преувеличивает. Если бы не жертва Имперской Пчелы-чего-то-там, я бы и не заметил. Настолько идеальная мимикрия. Удивительно, он меняет цвет, как хамелеон, и идеально прячется в цветах. Плохо дело, так просто не пройдёшь…</w:t>
        <w:br/>
        <w:br/>
        <w:t>«Ладно, для начала убьём его».</w:t>
        <w:br/>
        <w:br/>
        <w:t>Может, в описании предмета что-нибудь будет. Я достал из кармана метательный нож, купленный в лавке — урок, извлечённый из кошмара с сраной птицей (Ядовитым Орлом), — и метнул его туда, где прятался богомол.</w:t>
        <w:br/>
        <w:br/>
        <w:t>Внешний удар, да ещё и с уроном, показал, что мимикрия раскрыта. Богомол перестал притворяться и разлетелся на куски… ого-го?</w:t>
        <w:br/>
        <w:br/>
        <w:t>«Ясно… Ни яд, ни мимикрия. Лучший способ — просто переехать его физически».</w:t>
        <w:br/>
        <w:br/>
        <w:t>«Огромное насекомое, судаааарь!!!»</w:t>
        <w:br/>
        <w:br/>
        <w:t>Его панцирь можно по праву назвать бронёй, а четыре рога, растущие из головы, — знаком короля. Тоже насекомое, но кардинально отличающееся от пчёл. Тяжёлый, низкий гул крыльев, сотрясающий нутро, под стать тяжёлой броне.</w:t>
        <w:br/>
        <w:br/>
        <w:t>«Химера жука-носорога и жука-оленя… хм, фэнтези».</w:t>
        <w:br/>
        <w:br/>
        <w:t>Щёлкающие левые и правые челюсти (…) и двигающиеся вверх-вниз рога (…) — он сочетал в себе символы обоих жуков, настоящий ультимативный бронированный жук.</w:t>
        <w:br/>
        <w:br/>
        <w:t>«Хм, надо бежать».</w:t>
        <w:br/>
        <w:br/>
        <w:t>«А, что! Бежать, сударь!? Я думала, вы скажете, что будете сражаться…»</w:t>
        <w:br/>
        <w:br/>
        <w:t>«Тогда будем сражаться».</w:t>
        <w:br/>
        <w:br/>
        <w:t>«Ура, я полностью за побег! Сейчас покажу вам заячий рывок, сударь!»</w:t>
        <w:br/>
        <w:br/>
        <w:t>Нет, желание сразиться довольно сильное, но, взвесив все факторы, я пришёл к выводу, что битва с этим жуко-рогачом… нет, точнее, с этим сильным мобом, похожим на FoE, здесь и сейчас принесёт больше вреда, чем пользы.</w:t>
        <w:br/>
        <w:br/>
        <w:t>Во-первых, это заметно. То, что я был в Трердреме и уже покинул город, рано или поздно станет известно, и сюда, в Пещеру Тысячи Пурпурных, придут люди. Да и без меня люди сюда придут. Даже с тем богомолом я бы провозился минут пять, как мне кажется. Сражаться с ещё более проблемным жуко-рогачом придётся, вероятно, десять минут или больше, и шанс быть замеченным игроками высок.</w:t>
        <w:br/>
        <w:br/>
        <w:t>Во-вторых, я в невыгодном положении. Будь это наземный бой, я бы что-нибудь придумал, но он умеет летать и при этом обладает достаточной силой, чтобы в полёте разнести богомола в щепки. Выполнять акробатические трюки вроде запрыгивания на несущийся автомобиль в моей экипировке сложновато. Да и без этого, у него тяжёлая броня. Летающий враг с ограниченным числом мест для атаки — это почти невыполнимая задача, когда у тебя из дальнобойного оружия только метательные ножи и ещё кое-что. По крайней мере, пока число ножей ограничено.</w:t>
        <w:br/>
        <w:br/>
        <w:t>«Итак, маршрут побега… уо-оппа».</w:t>
        <w:br/>
        <w:br/>
        <w:t>«Пьяаа!»</w:t>
        <w:br/>
        <w:br/>
        <w:t>Я увернулся от атаки жуко-рогача, который вращался всем телом, словно «Спиральное Лезвие»… нет, скорее «Спиральные Челюсти (Укус) и Рога (Рог)». Эмуль, словно заяц, вцепилась мне в шею. Ты что, там себе постоянное место нашла?</w:t>
        <w:br/>
        <w:br/>
        <w:t>«Ха-ха-ха! Прямолинейному увальню меня не догнать!»</w:t>
        <w:br/>
        <w:br/>
        <w:t>В этот момент рог жуко-рогача, резко остановившегося, развернувшегося и снова атаковавшего, прошёл буквально в сантиметре от моей головы.</w:t>
        <w:br/>
        <w:br/>
        <w:t>«Поправка, немного опасно».</w:t>
        <w:br/>
        <w:br/>
        <w:t>«Кьяаааа!!»</w:t>
        <w:br/>
        <w:br/>
        <w:t>Ух ты, интервал между атаками довольно короткий. Если ошибусь с управлением выносливостью, меня размажут.</w:t>
        <w:br/>
        <w:t>Из бережливости я подобрал дроп с разлетевшегося на полигоны богомола и побежал. Жуко-рогач снова развернулся и понёсся на меня, но меня там уже не было.</w:t>
        <w:br/>
        <w:br/>
        <w:t>«Куда целишься, дурак!»</w:t>
        <w:br/>
        <w:br/>
        <w:t>«Прекратите провоцировать, судааааарь!»</w:t>
        <w:br/>
        <w:br/>
        <w:t>Ой, привычка.</w:t>
        <w:br/>
        <w:br/>
        <w:t>***</w:t>
        <w:br/>
        <w:br/>
        <w:t>Лично мне нравятся уровни типа «океан деревьев». Это же сокровищница препятствий и опор — идеальное место, чтобы прятаться и убегать.</w:t>
        <w:br/>
        <w:t>Я бежал по наклонённому дереву, использовал гнущиеся ветви как страховку, спрыгивая с высоты.</w:t>
        <w:br/>
        <w:t>Огромные деревья — это и щит, и дорога. Честно говоря, я был уверен, что если играть здесь в догонялки, меня никогда не поймают. Но я всё время ощущал разницу в определении «препятствия» между игроком и монстром. А именно…</w:t>
        <w:br/>
        <w:br/>
        <w:t>«Да ладно, врёшь! Он что, и препятствия игнорирует?! Совсем прямолинейный баран!..»</w:t>
        <w:br/>
        <w:br/>
        <w:t>Сзади постоянно слышался треск ломающихся деревьев. Оглянувшись, я увидел, как падают огромные деревья, а жуко-рогач, лишь слегка мотнув головой, продолжает погоню без видимых повреждений… Неожиданный прямолинейный преследователь, игнорирующий обходные пути. Даже я разинул рот от удивления.</w:t>
        <w:br/>
        <w:t>Неудивительно, что в этой зоне так много поваленных деревьев… Так вот кто виновник.</w:t>
        <w:br/>
        <w:br/>
        <w:t>«Что делать, сударь?!»</w:t>
        <w:br/>
        <w:br/>
        <w:t>«Думаю».</w:t>
        <w:br/>
        <w:br/>
        <w:t>Пробегая без зазрения совести по цветочному ковру, я размышлял. Почему он так упорно меня преследует? Я несколько раз пытался скинуть (…) агро на случайных монстров, но безуспешно. Слишком уж он настырный. Списывать на невезение… как-то странно. Велика вероятность, что я неосознанно выполнил какое-то условие.</w:t>
        <w:br/>
        <w:br/>
        <w:t>«Что я делал с тех пор, как пришёл в эту зону… оп-па».</w:t>
        <w:br/>
        <w:br/>
        <w:t>«Падают, сударь!»</w:t>
        <w:br/>
        <w:br/>
        <w:t>Огромное дерево, сломанное атакой жуко-рогача. С него посыпались странные плоды, похожие на гибрид яблока и шишки — назовём их бронеяблоками. Увернувшись от бомбардировки, я поймал несколько штук и убрал в инвентарь. Сэкономил время на сборе.</w:t>
        <w:br/>
        <w:br/>
        <w:t>«Бабочки, пчёлы, сбор… насекомые… жук-носорог… жук-олень… древесный сок? Нет, учитывая эту зону, может быть…»</w:t>
        <w:br/>
        <w:br/>
        <w:t>На ум приходит мешочек с нектаром, выпавший из Папийона-Хранилища. Раз пчёлы и бабочки так активно его собирают, велика вероятность, что он является основной пищей для монстров в этой зоне.</w:t>
        <w:br/>
        <w:t>Допустим, основной пищей этого монстра, явно основанного на жуках, является нектар. Как такому гиганту, явно не приспособленному для кропотливого сбора нектара, эффективно его добывать?</w:t>
        <w:br/>
        <w:br/>
        <w:t>«Ты что, посланник из Unite Rounds?!»</w:t>
        <w:br/>
        <w:br/>
        <w:t>Окей, вот оно что. Неудивительно, что попытки скинуть агро на Папийонов-Хранилищ без нектара или Рабочих Пчёл Империи проваливались. Цель — нектар в моём инвентаре! Грабить других — тебе не стыдно? Хочешь грабить — иди в Unite Rounds!</w:t>
        <w:br/>
        <w:br/>
        <w:t>«М? А-а, так вот что значит «бросить»…»</w:t>
        <w:br/>
        <w:br/>
        <w:t>Значит, мешочек с нектаром — это предмет для снятия агро с себя. Ну…</w:t>
        <w:br/>
        <w:br/>
        <w:t>«Бросать не буду».</w:t>
        <w:br/>
        <w:br/>
        <w:t>«Почему, сударь?!»</w:t>
        <w:br/>
        <w:br/>
        <w:t>«Эмуль, запомни… Сдаться — разумнее, чем проиграть, но сожалеть об этом будешь больше».</w:t>
        <w:br/>
        <w:br/>
        <w:t>Хоаа, Эмуль замерла с таким видом, будто услышала изречение великого мудреца. На самом деле, это просто пересказ опыта из одной дерьмовой игры: «Проиграть, потерять все предметы и выслушивать насмешки — это одно, а сдаться, самому отдать предметы и выслушивать насмешки — в разы обиднее».</w:t>
        <w:br/>
        <w:t>Этот жуко-рогач уже лишил меня опыта за богомола. А теперь ещё и редкий предмет ему отдавать, который так удачно подвернулся?.. Бесит же, правда?</w:t>
        <w:br/>
        <w:br/>
        <w:t>«Я удеру, чего бы мне это ни стоило…!»</w:t>
        <w:br/>
        <w:br/>
        <w:t>План для этого у меня уже есть. Если нельзя скинуть агро на мелочь, скину на равного по силе монстра.</w:t>
        <w:br/>
        <w:t>Именно поэтому я, убегая, всё это время преследовал (…). Ну что, рабочий, познакомь меня со своим начальством..!</w:t>
        <w:br/>
        <w:br/>
        <w:t>***</w:t>
        <w:br/>
        <w:br/>
        <w:t>Характерная черта пчёл и муравьёв — это, конечно, их социальная структура с королевой во главе. Во все времена в различных произведениях, где фигурируют пчёлы или муравьи, особенно в играх с пчёлоподобными мобами, их главарём обычно является королева.</w:t>
        <w:br/>
        <w:t>Присутствие «Чёрных Волков», ощущаемое через «проклятие (метку)», и наличие высшего хищника-жука, который, следуя закону джунглей, охотится за плодами чужого труда, включая саму жизнь труженика, — когда всё это совпало, естественным решением было вернуться в улей.</w:t>
        <w:br/>
        <w:t>Рабочая Пчела Империи, спасающаяся бегством в улей, стала для меня локатором, позволившим одновременно убегать и преследовать. Будучи всего лишь данными, спроектированными по образу насекомого, она не понимала, что сама ведёт меня к улью.</w:t>
        <w:br/>
        <w:br/>
        <w:t>«Вижу, вижу… Спасибо за сопровождение!»</w:t>
        <w:br/>
        <w:br/>
        <w:t>Заметив огромный пчелиный улей — скопление шестиугольных сот, — я из последних сил рванул вперёд, обогнав Рабочую Пчелу. Пчёлы-охранники у входа в улей — вероятно, Стражи или Хранители, судя по их отличающемуся от Охотников виду — приготовились к бою, увидев меня, пытающегося проникнуть в улей.</w:t>
        <w:br/>
        <w:br/>
        <w:t>«А, на меня можете не обращать внимания. Главный гость — вот он… да!»</w:t>
        <w:br/>
        <w:br/>
        <w:t>Используя «Скользящее Движение» для максимального сохранения скорости, я совершил резкий поворот на 90 градусов (…). Это было не уклонение, а уступка дороги. И жуко-рогач, не успев среагировать на мой манёвр, на полной скорости врезался в улей Имперских Пчёл, сминая пчёл на своём пути, ведь ему нужен был не какой-то жалкий глоток нектара у меня, а гораздо большее количество, хранящееся в улье.</w:t>
        <w:br/>
        <w:br/>
        <w:t>«Ха-ха-ха, смотри, Эмуль. Вот это настоящая „Внезапная атака ради ужина соседа“».</w:t>
        <w:br/>
        <w:br/>
        <w:t>Я уже проверил: жуко-рогач не может мгновенно реагировать на резкие смены направления; для быстрого разворота ему нужно пространство; если пространства нет, он врезается во что-то, чтобы погасить инерцию, а потом разворачивается.</w:t>
        <w:br/>
        <w:t>Перед лицом такой огромной угрозы, как жуко-рогач, Имперские Пчёлы забыли обо мне и всей стаей набросились на него. Началась не битва кайдзю, а битва гигантских насекомых.</w:t>
        <w:br/>
        <w:t>Мы с Эмуль, притаившись в тени деревьев, наблюдали за грандиозной дракой пчёл и жука. Эта сцена напоминала RTS про эпоху Сэнгоку, когда вражеский ИИ телепортирует суперсильного генерала прямо в твою главную базу, пока все твои генералы в отъезде… Прекратите спавнить вражеских генералов посреди поля боя!</w:t>
        <w:br/>
        <w:br/>
        <w:t>«П-получилось, сударь! Мы удачно стравили их с Имперскими Пчёлами, сударь! Быстрее убегаем…»</w:t>
        <w:br/>
        <w:br/>
        <w:t>«Слушай, Эмуль, а вон то…»</w:t>
        <w:br/>
        <w:br/>
        <w:t>Я указал пальцем туда, где жуко-рогач своими рогами, челюстями, силой и весом крушил нападавших на него пчёл. С каждым его ударом на землю сыпалось множество предметов………… Выражение лица Эмуль, говорившее: «Ты серьёзно? Ты реально это говоришь?», очень мне запомнилось. Извини, но планы, маршруты и прочие тактические штуки, которые я придумываю, обычно рушатся из-за импровизации.</w:t>
        <w:br/>
        <w:br/>
        <w:t>Признаков других игроков, которых я опасался, поблизости нет. Жуко-рогач, даже с учётом моих хитростей, уже начал выдыхаться. Пчёлы, само собой, несут огромные потери прямо сейчас… Может, попробовать сыграть в гиену?</w:t>
        <w:br/>
        <w:br/>
        <w:t>* * *</w:t>
        <w:br/>
        <w:br/>
        <w:t>*В Пещере Тысячи Пурпурных существует пищевая цепочка. Монстры-насекомые делятся в основном на тех, кто собирает их пищу — цветочный нектар, — и тех, кто отбирает его.*</w:t>
        <w:br/>
        <w:t>*Имперские Пчёлы, хотя и являются слабыми поодиночке и полагаются на численное превосходство и силу королевы с её гвардией, занимают довольно высокое положение в экологической пирамиде Пещеры, несмотря на то, что их часто грабят.*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