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528</w:t>
        <w:br/>
        <w:br/>
        <w:br/>
        <w:br/>
        <w:t>Оркестр для тебя — Часть десятая</w:t>
        <w:br/>
        <w:t>Д-д-д-д-д-д-д, древняя битва (белый глаз).</w:t>
        <w:br/>
        <w:t>Кулачный бой, точно, кулачный бой. Псевдо-угрожающая стойка поэта-барда подкинула мне идею.</w:t>
        <w:br/>
        <w:t>Может, и не нужно увеличивать арсенал оружия? Хотя я уверен, что при желании смогу освоить что угодно, от хлыста-меча до чакрама, нельзя отрицать, что это будет наспех выученное умение.</w:t>
        <w:br/>
        <w:t>Худший сценарий — это когда я использую наспех выученное, а противник владеет им в совершенстве. По сути, я просто дам ему преимущество. К тому же, если я слишком сильно буду контрить «меня», есть риск, что это обернётся против меня самого.</w:t>
        <w:br/>
        <w:br/>
        <w:t>Но что насчёт кулачного боя? Кулачный бой, бой голыми руками, драка на кулаках (стэгоро) — то есть, минимальная боевая единица человека.</w:t>
        <w:br/>
        <w:t>Речь идёт об использовании самого примитивного оружия, которое есть у любого игрока с самого начала игры. Степень владения им очевидна — ведь мы используем его с рождения и до сих пор, как в играх, так и в реальной жизни.</w:t>
        <w:br/>
        <w:t>Даже если противник будет использовать тот же кулачный бой, даже если он будет улучшенной версией…</w:t>
        <w:br/>
        <w:br/>
        <w:t>Если это игра, то я смогу с этим справиться, я справлюсь!!</w:t>
        <w:br/>
        <w:br/>
        <w:t>— После двух боёв обычно всё становится ясно.</w:t>
        <w:br/>
        <w:br/>
        <w:t>Тот ИИ, конечно, потрясающе точен. Дело не в оружии или скиллах — это просто данные, их можно копировать сколько угодно. Опасно то, что он копирует мои движения……… Но, строго говоря, это немного отличается от моих собственных движений.</w:t>
        <w:br/>
        <w:br/>
        <w:t>— Ненависть к себе подобным? Нет, немного не то…</w:t>
        <w:br/>
        <w:br/>
        <w:t>Но что-то близкое. Лучше всего знаешь — лучше всего контришь… Это ИИ, который читает мои движения и «реагирует» на них. Это не просто зеркальное отражение, а ИИ для метагейма, который разрабатывает контрмеры на основе скопированной информации. Поэтому, строго говоря, это не только моя копия, но и что-то ещё, какая-то другая мыслительная рутина.</w:t>
        <w:br/>
        <w:br/>
        <w:t>— Если иметь дело с тем, кто постоянно прёт напролом, словно за спиной нет пути назад, то, естественно, станешь контр-атакующим типом.</w:t>
        <w:br/>
        <w:br/>
        <w:t>Хотя я провёл мало боёв, но получил немало ударов. Поэтому, пусть и с размытыми очертаниями, но картина вырисовывается. «Я» не то чтобы не атакует сам и иногда расставляет ловушки (приманки), но его суть — спровоцировать мои действия и нанести контрудар.</w:t>
        <w:br/>
        <w:t>Это всё равно неприятно, но именно поэтому — кулачный бой. Кулачный бой — это бой голыми руками, то есть, дальность оружия равна нулю. Обычно это недостаток, но в очень ограниченных ситуациях это превращается в преимущество.</w:t>
        <w:br/>
        <w:br/>
        <w:t>Потому что кратчайший — его можно оптимально использовать.</w:t>
        <w:br/>
        <w:t>Потому что кратчайший — им можно нанести удар быстрее всего.</w:t>
        <w:br/>
        <w:br/>
        <w:t>— То есть, сверхближний бой (инфайт)…!!</w:t>
        <w:br/>
        <w:br/>
        <w:t>Прежде чем он успеет контратаковать, я сокращу дистанцию до предела и нанесу свой экстра-ход. Это единственный возможный план победы над ним, который я могу придумать сейчас………!!</w:t>
        <w:br/>
        <w:t>Строго говоря, есть ещё один вариант, но «использовать обоим Громовой Курок · Бедствие, чтобы снизить здоровье, а затем снести обоих заклинанием по площади, надеясь на „выживание благодаря удаче“ — это грёбаная лотерея» — это крайняя мера, самая крайняя…</w:t>
        <w:br/>
        <w:br/>
        <w:t>Говоря о бое голыми руками, на ум приходит Иай-фист, но это, строго говоря, стиль или техника, так что у него нет конкретных приёмов, и это проблема. Истинная ценность Иай-фиста в том, что его можно встроить в любой боевой стиль.</w:t>
        <w:br/>
        <w:t>Поэтому кулачный бой, который я ищу, должен хорошо сочетаться с Иай-фистом, и при этом делать упор на мобильность, позволяющую мгновенно проникать в мёртвую зону противника и наносить удары──────!!</w:t>
        <w:br/>
        <w:br/>
        <w:t>………Так это же бокс?</w:t>
        <w:br/>
        <w:br/>
        <w:t>— …………Нет, пока неясно, пока неясно.</w:t>
        <w:br/>
        <w:br/>
        <w:t>ШанФро — это фэнтези. Может быть, существует какой-то неизвестный стиль рукопашного боя с необычными движениями. Да, здесь, в додзё стиля Дильмонтон!!!</w:t>
        <w:br/>
        <w:br/>
        <w:t>А теперь сменим тему и ещё раз вспомним о «стилях» в ШанФро.</w:t>
        <w:br/>
        <w:t>Говорят, что в ШанФро реализовано такое множество видов оружия, что при желании можно создать почти любое. Естественно, бой голыми руками тоже признан как полноценный стиль игры. Серия профессий Катсу «Монах» тоже относится к бою голыми руками, хоть и с использованием магии.</w:t>
        <w:br/>
        <w:t>Но это, так сказать, профессиональное. «Стили» — это нечто более простое… своего рода набор скиллов (иногда и магии).</w:t>
        <w:br/>
        <w:br/>
        <w:t>Стиль «Ясного Неба», который я получил после победы над Везаэмоном с помощью загадочной машины, проделавшей что-то с моей сетчаткой и мозгом, не подходит в качестве примера. В основном, для изучения скиллов стиля необходимо стать учеником в додзё, где преподают этот стиль, или чем-то подобном. Условия вступления различны: иногда нужно иметь определённую профессию, как «Монах», иногда — сразиться голыми руками с определённым NPC… А для изучения скиллов и магии стиля нужно выполнять квесты, похожие на поручения… Ну, в общем, это требует времени.</w:t>
        <w:br/>
        <w:br/>
        <w:t>Но, к сожалению, у меня нет времени на тренировки. Я не могу даже протирать машины. Однако, как это часто бывает в подобном контенте, просто вступив в стиль, нельзя увидеть его высшие скиллы. Это похоже на дерево навыков. Так что же делать?</w:t>
        <w:br/>
        <w:br/>
        <w:t>Важно вот что: «хочу просто посмотреть, что это за стиль», «хочу увидеть его секретные техники», «хочу проверить, будет ли это эффективно против „меня“».</w:t>
        <w:br/>
        <w:t>И ответ, к которому пришёл мой чудо-нейрон, прославленный в других играх (если бы это были другие игры) как «человеческая ферма» и «кочевой варвар», в отличие от самопровозглашённой интеллектуалки Сайны, был один.</w:t>
        <w:br/>
        <w:br/>
        <w:t>— Вызов принят, твари!!</w:t>
        <w:br/>
        <w:br/>
        <w:t>─── Да, бросить вызов додзё.</w:t>
        <w:br/>
        <w:br/>
        <w:t>— Кто здесь?!</w:t>
        <w:br/>
        <w:br/>
        <w:t>— Я пришёл встретиться с тем, кто сильнее меня!!</w:t>
        <w:br/>
        <w:br/>
        <w:t>『Начался уникальный сценарий «Вызов додзё: Стиль Дильмонтон»』</w:t>
        <w:br/>
        <w:br/>
        <w:t>Похоже, среди NPC есть и игроки. Любопытные взгляды обратились ко мне с вопросами «что происходит?».</w:t>
        <w:br/>
        <w:t>Ивент «Вызов додзё» — это один из самых простых уникальных сценариев, которые может запустить игрок. Достаточно просто атаковать дверь какого-нибудь додзё и войти. Примечательно, что при таком активном запуске не появляется окно выбора «да/нет».</w:t>
        <w:br/>
        <w:br/>
        <w:t>— Я Гандон, заместитель мастера стиля Дильмонтон!</w:t>
        <w:br/>
        <w:br/>
        <w:t>— Сначала разминка? Отлично, я твой противник.</w:t>
        <w:br/>
        <w:br/>
        <w:t>Передо мной появился огромный мужик, словно говорящий, что в этом мире почти всё решается мышцами и разницей в габаритах. По размерам я явно проигрываю. Смогу ли я победить……… А, да, одно уточнение.</w:t>
        <w:br/>
        <w:br/>
        <w:t>— Применение Иай-фиста, Тройное Мучение.</w:t>
        <w:br/>
        <w:br/>
        <w:t>— Гья! Гухю! Гбоа…?!</w:t>
        <w:br/>
        <w:br/>
        <w:t>Здесь, в Секандиле, разница в уровнях довольно очевидна.</w:t>
        <w:br/>
        <w:br/>
        <w:t>— Наслаждайся (¡Hasta) адом (la vista!)!</w:t>
        <w:br/>
        <w:br/>
        <w:t>Наблюдая, как Кацудон-сан падает после трёх ударов кулаком в глаз, горло и солнечное сплетение, я принял пафосную позу и произнёс фразу-издевку, которой научился у испанца.</w:t>
        <w:br/>
        <w:br/>
        <w:t>Стиль Иай-фист «Мучение ○-кратное»</w:t>
        <w:br/>
        <w:t>Стиль Иай-фист — это боевой стиль, который в основном бьёт по инстинктам самого игрока. Поэтому, точно нацеливаясь на уязвимые точки человеческого тела, он парализует не сам аватар, а управляющего им игрока. Это и есть «Мучение (Монзэцу)» стиля Иай-фист.</w:t>
        <w:br/>
        <w:t>Трёхкратное мучение, использованное Санраку — это три последовательных удара в глаз, горло и солнечное сплетение. Но это упрощённая версия. Изначально к этому добавлялся удар коленом в пах, составляя четвёрку.</w:t>
        <w:br/>
        <w:t>Мастера могут продолжить эту четвёрку подсечкой, чтобы свалить противника, сесть на него верхом и безостановочно бить по лицу.</w:t>
        <w:br/>
        <w:br/>
        <w:t>─── Возможно, это было похоже на обычаи одинокого острова.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