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532</w:t>
        <w:br/>
        <w:br/>
        <w:br/>
        <w:br/>
        <w:t>Реквием для тебя. Часть 1.</w:t>
        <w:br/>
        <w:t>Так, древнее поле битвы, значит... (Тело жаждет битвы)</w:t>
        <w:br/>
        <w:t>Долдана — это кто вообще?</w:t>
        <w:br/>
        <w:br/>
        <w:t>Прости, Арадвал-кун, но моё впечатление о господине Долдане — «какой-то хрен, который сдох из-за неверного подбора стихий». Что он делал перед смертью, можно примерно догадаться по тому, где торчал Арадвал... но давай-ка я попробую блефануть.</w:t>
        <w:br/>
        <w:br/>
        <w:t>«Гиганты! Доблестные воины, охотники на драконов! Воины, живущие с оружием в руках! Что вы знаете о Долдане?»</w:t>
        <w:br/>
        <w:br/>
        <w:t>«Да он герой, не уступающий Одину!»</w:t>
        <w:br/>
        <w:br/>
        <w:t>«Ага, нет такого гиганта, кто не знает историй о страже Одине и скитальце Долдане!!»</w:t>
        <w:br/>
        <w:br/>
        <w:t>«Говорят, последние годы он провёл в мире...»</w:t>
        <w:br/>
        <w:br/>
        <w:t>«Сразиться с невиданной катастрофой и исчезнуть... вот это честь!!»</w:t>
        <w:br/>
        <w:br/>
        <w:t>Хм, ни хрена не помогло. Только понял, что перед тем, как бросить вызов Голдунине, он был на покое. Ладно, будем сочинять (выдумывать).</w:t>
        <w:br/>
        <w:br/>
        <w:t>«Долдана с Арадвалом... его славное имя осталось в прошлом... В последние годы он жил мирно, хоть и носил с собой Арадвал...»</w:t>
        <w:br/>
        <w:br/>
        <w:t>Честно говоря, если среди них есть ровесники Долданы, мне крышка... Но он старый друг предположительно бессмертного Вашша, значит, должен быть из очень древнего поколения.</w:t>
        <w:br/>
        <w:br/>
        <w:t>«Но явилось оно, чудовище! Знаете ли вы его?!»</w:t>
        <w:br/>
        <w:br/>
        <w:t>Тут я повышаю голос. Появление босса! Против игроков можно было бы и сюрреалистично описать, но против NPC... существ без мета-зрения, важные фигуры в истории нужно представлять с помпой.</w:t>
        <w:br/>
        <w:br/>
        <w:t>«Имя ему Голдунина, ненавидящая всё живое, распространяющая яд и проклятия белая змея!»</w:t>
        <w:br/>
        <w:br/>
        <w:t>«Я знаю о нём, Кошмар Западного Края!»</w:t>
        <w:br/>
        <w:br/>
        <w:t>«Кошмар Западного Края... Слышал, это чудовище с четырьмя головами».</w:t>
        <w:br/>
        <w:br/>
        <w:t>Тут вставляю!</w:t>
        <w:br/>
        <w:br/>
        <w:t>«Нет, не так! На самом деле это женщина, повелевающая четырьмя дракозмеями (Нагами). Ростом она примерно с меня».</w:t>
        <w:br/>
        <w:br/>
        <w:t>«Откуда ты это знаешь?»</w:t>
        <w:br/>
        <w:br/>
        <w:t>«Эй, эй, Фиона... Ты забыла, откуда я вытащил Арадвал? Я сражался с ней».</w:t>
        <w:br/>
        <w:br/>
        <w:t>Ну, по результатам меня там отпиздили... но по сути, это почти победа, так что засчитывается.</w:t>
        <w:br/>
        <w:t>Но сам факт, что я сражался с Голдуниной, похоже, достаточно весом, чтобы во взглядах гигантов появилось уважение. Отлично, отлично, хвалите меня больше.</w:t>
        <w:br/>
        <w:br/>
        <w:t>«Этот меч был вонзён глубоко-глубоко в одно место, и это лучшее доказательство последней битвы Долданы».</w:t>
        <w:br/>
        <w:br/>
        <w:t>Привлекаю внимание, жду, пока стихнут разговоры и все гиганты посмотрят на меня... возобновляю песнь барда.</w:t>
        <w:br/>
        <w:br/>
        <w:t>«Этот Арадвал был вонзён глубоко-глубоко в тело одной из дракозмей. А теперь скажите мне, доблестные воины, если бы вы дожили до старости, если бы ваши тела скрипели и двигались с жалким трудом... и если бы на вашу родину напали дракозмеи, разрывающие горы и реки, что бы вы сделали?»</w:t>
        <w:br/>
        <w:br/>
        <w:t>«Конечно, сражались бы!»</w:t>
        <w:br/>
        <w:br/>
        <w:t>«Ага! Пока кулаки не сотрутся и клинки не сломаются!»</w:t>
        <w:br/>
        <w:br/>
        <w:t>«В этом и есть слава гигантов!!»</w:t>
        <w:br/>
        <w:br/>
        <w:t>«Да! Именно так, воины!! Долдана с Арадвалом поднялся на бой!!»</w:t>
        <w:br/>
        <w:br/>
        <w:t>Я поднимаю Арадвал-Пересобранный остриём к небу, и гиганты взрываются криками «О-о-о-о!».</w:t>
        <w:br/>
        <w:br/>
        <w:t>«Какая-то змея, пожирающая горы и реки! Да что она может против героя-драконоборца?! Ему не страшны ни крылья, ни когти!!»</w:t>
        <w:br/>
        <w:br/>
        <w:t>Бам! Бам-бам!! Возбуждённые гиганты бьют своим оружием об пол, выражая восторг. Кстати, второй удар — это звук карающего кулака Дильнадии. Нельзя портить пол.</w:t>
        <w:br/>
        <w:br/>
        <w:t>«Он взбодрил скрипящее тело, разжёг вновь давно угасшую страсть в печи сердца! И Арадвал ответил своему хозяину! Ярко пылающее пламя — лучшее тому доказательство!!»</w:t>
        <w:br/>
        <w:br/>
        <w:t>«О! Наш герой!!»</w:t>
        <w:br/>
        <w:br/>
        <w:t>«Пламя героя, сжигающее драконов!!»</w:t>
        <w:br/>
        <w:br/>
        <w:t>«Эй, несите выпивку!!!»</w:t>
        <w:br/>
        <w:br/>
        <w:t>Лучше попкорн с колой, но учтите, что комбо из карамельного вкуса и газировки запускает обратный отсчёт до похода в туалет с бешеной скоростью. Да и попкорн сам по себе высушивает рот, так что газировка улетает быстрее... Ой, отвлёкся.</w:t>
        <w:br/>
        <w:br/>
        <w:t>«Он прекрасно понимал, что не победить, что даже в лучшие годы битва была бы насмерть... Так неужели постаревший герой мудро сбежал?»</w:t>
        <w:br/>
        <w:br/>
        <w:t>«Нет!!!»</w:t>
        <w:br/>
        <w:br/>
        <w:t>«Именно! Долдана не сбежал!! Противник был намного больше! Намного злее! Но даже столкнувшись с таким великим злом, честь героя не померкла!!»</w:t>
        <w:br/>
        <w:br/>
        <w:t>Классика — это прямолинейные, нерушимые каноны, не нужно выпендриваться.</w:t>
        <w:br/>
        <w:t>Гиганты завелись так, что мне самому не по себе. Они смотрят на меня, требуя продолжения, и это только подстёгивает мой ролеплей барда.</w:t>
        <w:br/>
        <w:br/>
        <w:t>«Зажги страсть! Вскипи, горячая кровь! Старый герой смело бросился в бой! Нечего бояться, пока Долдана и Арадвал вместе, они сразят и тысячу драконов!!!»</w:t>
        <w:br/>
        <w:br/>
        <w:t>─── Но.</w:t>
        <w:br/>
        <w:br/>
        <w:t>Да, дальше начинается с «но».</w:t>
        <w:br/>
        <w:t>Мрачное развитие событий, типичное для флешбэков. Нужно приукрасить, задекорировать, кастомизировать и подать клиентам банальный конец — сдох из-за того, что поленился проверить совместимость стихий, — сделав его печальным, но мужественным, мучительным, но светлым...</w:t>
        <w:br/>
        <w:br/>
        <w:t>«Но воины, вы, должно быть, уже смутно догадываетесь... Арадвал сейчас в моих руках. Вдали от рук Долданы, Арадвал... печально истлел».</w:t>
        <w:br/>
        <w:br/>
        <w:t>Стоило мне произнести эти слова, как шум гигантов резко стих. Ну да, сколько ни приукрашивай, конец не изменить. Поэтому хотя бы в качестве прощального дара я добавлю ему славы.</w:t>
        <w:br/>
        <w:br/>
        <w:t>«О, мерзкие дракозмеи (Наги). Они не летают, не рвут когтями, не могут даже упереться ногами... Поэтому они были не драконами, а змеями...»</w:t>
        <w:br/>
        <w:br/>
        <w:t>А-ах! — издал скорбный возглас один из гигантов. Хоть они и выглядят как красивые женщины, из-за огромного размера каждый раз вздрагиваешь. Страшно, что тебя сдует ветром от чиха.</w:t>
        <w:br/>
        <w:br/>
        <w:t>«Арадвал — это пламя, уничтожающее драконов. Конечно, он не бесполезен и против других врагов... Но, но... чтобы сжечь дракозмей, сил не хватило... Тело Долданы было ранено так, что уже не оправиться».</w:t>
        <w:br/>
        <w:br/>
        <w:t>По крайней мере, сил хватило, чтобы в последний раз вонзить копьё, так что дальше нужно думать головой.</w:t>
        <w:br/>
        <w:br/>
        <w:t>«Я видел дракозмей своими глазами. Невероятно огромные, невероятно длинные... О, в тот момент я интуитивно понял! Долдана тоже, должно быть, пал под их ужасными клыками».</w:t>
        <w:br/>
        <w:br/>
        <w:t>Мрачная атмосфера заполнила «посольство». Ведь дальше речь пойдёт о том, как Долдана потерпел поражение и умер. Эта часть — стопроцентный вымысел, точнее, мои догадки, но, скорее всего, я не сильно ошибаюсь.</w:t>
        <w:br/>
        <w:br/>
        <w:t>«Ему откусили руку, распороли бок, злой яд разлился по телу, и ржавое, скрипящее тело издало крик».</w:t>
        <w:br/>
        <w:br/>
        <w:t>«О, нет...»</w:t>
        <w:br/>
        <w:br/>
        <w:t>«Знаете ли вы боль от смертельного яда, разливающегося по телу? Боль, что подавляет последние попытки жизни сопротивляться, боль, что мучает до тех пор, пока тело не перестанет двигаться, боль, что разъедает душу сильнее, чем тело...»</w:t>
        <w:br/>
        <w:br/>
        <w:t>За время игры я умирал от яда столько раз, включая пищеварительный яд скорпионов, что пальцев одной руки не хватит, чтобы сосчитать (если считать один палец за 10 случаев). Но как на самом деле действует яд Голдунины при прямом попадании, я толком не знаю.</w:t>
        <w:br/>
        <w:t>Хотя, судя по состоянию Ворпальных кроликов во время обороны Лабица, он, вероятно, накладывает дебафф, от которого тело покрывается трещинами.</w:t>
        <w:br/>
        <w:br/>
        <w:t>«Голдунина высекает трещины, разъедающий яд разрушает жизнь. Умри, жизнь, рассыпься в прах до кончиков ногтей... Какая же ненависть порождает такой яд, мне неведомо».</w:t>
        <w:br/>
        <w:br/>
        <w:t>Я ведь не продвинулся по уникальному сценарию EX. К тому же, Вимп — это Вимп (・・・・), так что от него толку мало. Его человеконенавистничество сродни отвращению затворника-социофоба к выходу на улицу. А я, получается, родитель, который приносит ему еду? Может, вышвырнуть его к чёрту?</w:t>
        <w:br/>
        <w:br/>
        <w:t>О, Долдана, как же ты всё-таки сдох?</w:t>
        <w:br/>
        <w:t>Четыре дракозмеи и *та самая* Голдунина... Если твоё тело просто оставили лежать, считай, повезло. Может, тебя съели? Или растоптали?..</w:t>
        <w:br/>
        <w:br/>
        <w:t>Наверное, гиганты тоже представили себе эту картину. Их боевой дух упал до минимума, за исключением Дильнадии, которая закрыла глаза и не показывала никакой реакции.</w:t>
        <w:br/>
        <w:br/>
        <w:t>«Но пламя Арадвала не угасло».</w:t>
        <w:br/>
        <w:br/>
        <w:t>Но не волнуйся, Долдана, я же сказал — прощальный дар. Прошлое имеет ценность и смысл лишь тогда, когда оно не бесполезно для настоящего!</w:t>
        <w:br/>
        <w:t>Вот она, кульминация! Я раскачаю её на сто девяносто девять процентов!!</w:t>
        <w:br/>
        <w:br/>
        <w:t>В. Почему Санрак так хорошо отыгрывает барда?</w:t>
        <w:br/>
        <w:t>О. Было время, когда Пенсилгон по уши увязла в TRPG, и втянула в это Кацу и Санрака, так что они тоже немало времени провели за ролевыми играми.</w:t>
        <w:br/>
        <w:t>К тому же, у него был опыт злодейского ролеплея в виде Дипслота, так что он интуитивно чувствует, как вкладывать эмоции в нужные «точки».</w:t>
        <w:br/>
        <w:br/>
        <w:t>И ещё Небесная Кара Барда.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