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535</w:t>
        <w:br/>
        <w:br/>
        <w:br/>
        <w:br/>
        <w:t>Оркестр для тебя. Часть 15.</w:t>
        <w:br/>
        <w:t>Кликнув в пустоту, я заснул и очнулся 1 мая 31 года Хэйсэй, так что возвращение заняло время, простите.</w:t>
        <w:br/>
        <w:br/>
        <w:t>Время за деньги ещё никому купить не удавалось... (Мудрость)</w:t>
        <w:br/>
        <w:t>Тащить оригинал с собой мне, естественно, не разрешили, поэтому я сфотографировал карту с помощью предмета для скриншотов, который мне почти насильно всучила Пенсилгон.</w:t>
        <w:br/>
        <w:t>Затем я снова внимательно изучил карту. Конечно, на ней не было ни условных знаков, ни рекомендуемых туристических маршрутов, но даже так можно было составить общее представление о мире и этом континенте.</w:t>
        <w:br/>
        <w:br/>
        <w:t>«С востока на юг почти сплошной лес, значит...»</w:t>
        <w:br/>
        <w:br/>
        <w:t>В центральной части континента справа — пустыня, там, вероятно, живут инсектоиды.</w:t>
        <w:br/>
        <w:t>Чуть ниже неё — серое... а, болото? Кажется, там Аканэ Акицу встретила Новарлинд.</w:t>
        <w:br/>
        <w:t>Ещё ниже — пустыня... а, нет, это, похоже, побережье, просто очень большое?</w:t>
        <w:br/>
        <w:br/>
        <w:t>«Хреново... На это можно пялиться часами».</w:t>
        <w:br/>
        <w:br/>
        <w:t>«Вот как... Кстати, Санрак с Арадвалом».</w:t>
        <w:br/>
        <w:br/>
        <w:t>«А?»</w:t>
        <w:br/>
        <w:br/>
        <w:t>«Ты... можешь встретиться с Путешествующим Кроликом Вайсэшем?»</w:t>
        <w:br/>
        <w:br/>
        <w:t>«Хм-м... ну, да, наверное».</w:t>
        <w:br/>
        <w:br/>
        <w:t>Если целенаправленно искать встречи, придётся повышать Душу Ворпала, так что это либо скорпионы, либо многоножки-пауки, но да, встретиться не невозможно.</w:t>
        <w:br/>
        <w:br/>
        <w:t>«Вот как...»</w:t>
        <w:br/>
        <w:br/>
        <w:t>Дильнадия почему-то запнулась, словно не решаясь что-то сказать, но потом, собравшись с духом, заговорила.</w:t>
        <w:br/>
        <w:br/>
        <w:t>«Я слышала, что это... не то, чего хотел сам Долдана».</w:t>
        <w:br/>
        <w:br/>
        <w:t>«...?»</w:t>
        <w:br/>
        <w:br/>
        <w:t>«Перед тем, как отправиться на свою последнюю битву, Долдана оставил слова жителям деревни. Говорят, он просил их забыть, но... эти слова передавались до сих пор».</w:t>
        <w:br/>
        <w:br/>
        <w:t>Оставленные слова... то есть завещание.</w:t>
        <w:br/>
        <w:br/>
        <w:t>«Я знаю, что это противоречит воле Долданы, но всё же... я... подумала, что должна передать».</w:t>
        <w:br/>
        <w:br/>
        <w:t>«...То, что происходит сейчас, решают те, кто живёт сейчас. Если ты так решила... то?»</w:t>
        <w:br/>
        <w:br/>
        <w:t>«Тогда... передай, пожалуйста, эти слова господину Вайсэшу».</w:t>
        <w:br/>
        <w:br/>
        <w:t>─── Хоть мёртв, хоть разлучён.</w:t>
        <w:br/>
        <w:br/>
        <w:t>«…………»</w:t>
        <w:br/>
        <w:br/>
        <w:t>«Прошу тебя».</w:t>
        <w:br/>
        <w:br/>
        <w:t>Всего семь иероглифов. Сколько же чувств в них вложено? Может, это какой-то шифр? Но, да, мне кажется, что моё понимание (интерпретация) в целом верное.</w:t>
        <w:br/>
        <w:br/>
        <w:t>«Обязательно передам».</w:t>
        <w:br/>
        <w:br/>
        <w:t>Так, пора возвращаться в Лабиц. Мне ещё и огромную посылку вручили, да и Душа Ворпала вызывает беспокойство, так что по дороге надо где-нибудь остановиться и подзаработать её...</w:t>
        <w:br/>
        <w:br/>
        <w:t>«Нет-нет-нет-нет».</w:t>
        <w:br/>
        <w:br/>
        <w:t>ПЕРВОНАЧАЛЬНАЯ ЦЕЛЬ!! (1204–1254)</w:t>
        <w:br/>
        <w:t>Чёрт, чуть не забыл про цель из-за внезапного поворота к Эпосу Фатального Кролика.</w:t>
        <w:br/>
        <w:br/>
        <w:t>«Дильнадия, есть ли у гигантов какие-нибудь боевые искусства... ну, типа школ?»</w:t>
        <w:br/>
        <w:br/>
        <w:t>«Школы?»</w:t>
        <w:br/>
        <w:br/>
        <w:t>...</w:t>
        <w:br/>
        <w:br/>
        <w:t>............</w:t>
        <w:br/>
        <w:br/>
        <w:t>Да знал я, знал! Естественно, у расы, которая ставит название или тип оружия перед своим именем, и школы будут завязаны на оружии! К тому же, они, похоже, требуют дохрена маны, так что мне всё равно не подошли бы! Тьфу, бесполезно!!</w:t>
        <w:br/>
        <w:br/>
        <w:t>«Такое чувство, будто нашёл шедевральную хреновую игру в корзине с распродажей, но ту самую хреновую игру, которую искал, так и не нашёл».</w:t>
        <w:br/>
        <w:br/>
        <w:t>Примерно так же было, когда я нашёл Highjack Bulletsky. Бессмертный медик и прочее, игровой баланс был дерьмом, но играть с друзьями было чертовски весело... хотя игровой баланс был дерьмом.</w:t>
        <w:br/>
        <w:t>Плохо было то, что разработчики продали игру и забили на неё, отвечая на запросы как мудаки. Выпустить всего одно обновление в наше время — это просто немыслимо... Позже я узнал, что сменился CEO, и они насильно свернули игровое подразделение? Пытались конкурировать с Utopia Computer Entertainment в гонке разработки VR-систем, а по сути играли в «кто первый струсит», и в итоге свалились с обрыва — вот и вся история.</w:t>
        <w:br/>
        <w:br/>
        <w:t>«Плохо дело... Стержень шатается».</w:t>
        <w:br/>
        <w:br/>
        <w:t>Дел... дел слишком много!.. И приоритеты почти одинаковые... нет, чаша весов уже начинает склоняться.</w:t>
        <w:br/>
        <w:t>С одной стороны — уникальный сценарий, полная картина которого до сих пор не ясна. С другой — уникальный сценарий, который, как выяснилось, можно проходить повторно... Н-ну.</w:t>
        <w:br/>
        <w:br/>
        <w:t>«Н-ну, хм-м-м-м-м-м............ А-а, к чёрту!!»</w:t>
        <w:br/>
        <w:br/>
        <w:t>Сделай всё возможное и жди воли небес! Воля небес — так читать это слово, подразумевая, что раз небеса приказали, то на мне ответственности нет!! Независимо от того, исчерпал ли я все человеческие возможности, воспользуемся традиционным методом решения!!</w:t>
        <w:br/>
        <w:br/>
        <w:t>«Явись, Арадвал!»</w:t>
        <w:br/>
        <w:br/>
        <w:t>И подбрасываю его в воздух. Вонзится — Эпос Фатального Кролика! Упадёт плашмя — Мелодия для тебя!</w:t>
        <w:br/>
        <w:t>Обсидиановый клинок, кружась, падает на землю...</w:t>
        <w:br/>
        <w:br/>
        <w:t>«Отлично, Эмуль, курс определён».</w:t>
        <w:br/>
        <w:br/>
        <w:t>«У-уши всё ещё звенят-сва...»</w:t>
        <w:br/>
        <w:br/>
        <w:t>«Возвращаемся в Лабиц... но сначала — Душа Ворпала. Давно не были в Кристальном Утёсе Гнёзд, вперёд!!»</w:t>
        <w:br/>
        <w:br/>
        <w:t>«Д-да-сва!»</w:t>
        <w:br/>
        <w:br/>
        <w:t>Я вытаскиваю Арадвал, стряхиваю с него землю и, убирая в инвентарь, иду вперёд. Можно было бы сразу отправиться в Лабиц, но, учитывая природу Оркестры, не помешает освежить знания о Кристальных Скорпионах.</w:t>
        <w:br/>
        <w:br/>
        <w:t>«Путешествие по поиску школ временно прерывается. Я покажу им свою великолепную игру с мячом...»</w:t>
        <w:br/>
        <w:br/>
        <w:t>Нынешний я, преодолевший множество трудностей, двигаюсь так непредсказуемо, что даже они не смогут предугадать. Да, именно так...</w:t>
        <w:br/>
        <w:br/>
        <w:t>Сегодня играем в американский футбол.</w:t>
        <w:br/>
        <w:br/>
        <w:t>◇</w:t>
        <w:br/>
        <w:br/>
        <w:t>«Привет, Милей. Ты раньше, чем я ожидал».</w:t>
        <w:br/>
        <w:br/>
        <w:t>«Скорее, меня удивляет, почему Кьёджу и остальные уже здесь, вот это да».</w:t>
        <w:br/>
        <w:br/>
        <w:t>«Дары Левиафана весьма впечатляют, не так ли? Стремительное развитие цивилизации вызывает смесь радости и страха. Да, редкий опыт».</w:t>
        <w:br/>
        <w:br/>
        <w:t>«Без лицензии, но ничего страшного?»</w:t>
        <w:br/>
        <w:br/>
        <w:t>«Разве суть VR не в том, что можно управлять хоть истребителем, если не возомнить себя способным на это и в реале?»</w:t>
        <w:br/>
        <w:br/>
        <w:t>«Профессор (Кьёджу), похоже, он действительно был здесь раньше».</w:t>
        <w:br/>
        <w:br/>
        <w:t>«Хм-м... Я знаю, что прокачанные игроки обретают сверхчеловеческие физические способности... но пересечь джунгли?»</w:t>
        <w:br/>
        <w:br/>
        <w:t>«Да нет, я тут перед приходом видел того самого парня, о котором слухи ходят... это нечто, знаете ли. У него же есть способность, сокращающая откат, верно? Если совместить её с чем-то ещё, можно было бы и перелететь через континент».</w:t>
        <w:br/>
        <w:br/>
        <w:t>«Разумеется, ты всё снял?»</w:t>
        <w:br/>
        <w:br/>
        <w:t>«Есть запись, где он сам в восторге, Кьёджу».</w:t>
        <w:br/>
        <w:br/>
        <w:t>«Итак... если гипотеза Милей верна, Оркестра — это уникальный сценарий с возможностью повторного прохождения, как и Везаэмон. На данный момент в "Библиотеке" условия выполнил только ты...»</w:t>
        <w:br/>
        <w:br/>
        <w:t>«Я в курсе, Глава Библиотеки (Лидер клана). В "Библиотеке" это моя основная работа».</w:t>
        <w:br/>
        <w:br/>
        <w:t>«Да, прости за неудобства... Итак, господа! Начнём проверку и анализ "Оркестры Резонанса Смерти"!»</w:t>
        <w:br/>
        <w:t>В основном, школы полулюдей зависят от особенностей их расы.</w:t>
        <w:br/>
        <w:t>Гиганты, поглощающие много маны и расходующие её на рост тела, определяют оружие как часть тела и используют школу, воздействующую на оружие через навыки. Рыболюди используют школу, воздействующую на потоки воды, чтобы уменьшить сопротивление для оружия и себя.</w:t>
        <w:br/>
        <w:br/>
        <w:t>То есть, что я хочу сказать... в принципе, для изучения школы полулюдей требуется «смена расы».</w:t>
        <w:br/>
        <w:br/>
        <w:t>・Highjack Bulletsky</w:t>
        <w:br/>
        <w:t>Зомби-FPS с бессмертным медиком, чья полная история наконец раскрывается (точнее, сеттинг утвердился).</w:t>
        <w:br/>
        <w:t>«День Мёртвых»... Таинственный биотерроризм уничтожил не только руководство США, но и всё население... Гигантский летающий авианосец «Эрвин», потерявший человеческое управление и управляемый ИИ, бесцельно блуждает по миру, игнорируя границы...</w:t>
        <w:br/>
        <w:t>Однако выясняется, что в недрах блуждающего авианосца хранятся чертежи биооружия, уничтожившего США. Страны всего мира начинают действовать, планируя «захват (хай-джек)» авианосца «Эрвин»...!!</w:t>
        <w:br/>
        <w:br/>
        <w:t>На самом деле, компания-разработчик из-за рискованных решений обанкротилась. Серверы чудом поддерживаются энтузиастами, но баги не исправляются. Из-за этого, даже если персонаж горит, дышит полной грудью в пространстве, заполненном бактериологическим оружием, или получает прямое попадание гранатой в упор, сочетание факторов «отсутствие отображения конечностей» и «наличие промежутка времени, когда можно действовать до обнуления здоровья и исчезновения аватара» привело к рождению бесконечной битвы на выживание, где фактически бессмертные медики устраивают затяжные бои без победителя.</w:t>
        <w:br/>
        <w:t>Кстати, единственный способ убить медика — сбросить его с летающего авианосца (что гарантированно приводит к респавну).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