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568</w:t>
        <w:br/>
        <w:br/>
        <w:br/>
        <w:br/>
        <w:t>Непревзойдённое сияние</w:t>
        <w:br/>
        <w:t>Успокойся! Ты же решил не добавлять новый игрошлак в арку JGE! (Зов тёмной стороны)</w:t>
        <w:br/>
        <w:t>Ну, это ладно.</w:t>
        <w:br/>
        <w:br/>
        <w:t>«Вроде как добавят новую категорию монстров.»</w:t>
        <w:br/>
        <w:br/>
        <w:t>«И это после приглашения к перевороту?»</w:t>
        <w:br/>
        <w:br/>
        <w:t>«Нет, ну, приоритеты, приоритеты.»</w:t>
        <w:br/>
        <w:br/>
        <w:t>«Новая категория… вроде уникальных или рейдовых?»</w:t>
        <w:br/>
        <w:br/>
        <w:t>«Именно. Вы двое знаете о монстрах с „прозвищами“?»</w:t>
        <w:br/>
        <w:br/>
        <w:t>«…Ну, знаю.»</w:t>
        <w:br/>
        <w:br/>
        <w:t>«Типа „Алой раны (Скарред)“ на Новом континенте…»</w:t>
        <w:br/>
        <w:br/>
        <w:t>«Да, именно. Как развитие этой концепции, вроде как добавят Экстраординарных монстров.»</w:t>
        <w:br/>
        <w:br/>
        <w:t>Экстраординарный…? В моих знаниях, ограниченных школьным английским и игровыми англицизмами, такого слова нет. Было ли такое слово…</w:t>
        <w:br/>
        <w:br/>
        <w:t>«Экстраординарный… Exordinary… Ex-ordinary? Экстраординарный, необычный… скорее, непревзойдённый монстр… так?»</w:t>
        <w:br/>
        <w:br/>
        <w:t>«Ого, с первого раза угадала, Рей-тян, ты крутая.»</w:t>
        <w:br/>
        <w:br/>
        <w:t>«Круто.»</w:t>
        <w:br/>
        <w:br/>
        <w:t>«Н-нет! Что вы, э-э, с-смущена…»</w:t>
        <w:br/>
        <w:br/>
        <w:t>Как и ожидалось от Рей-сан, реальная успеваемость в учёбе и спорте — не пустой звук. Но непревзойдённый, значит… Учитывая это слово, получается так?</w:t>
        <w:br/>
        <w:br/>
        <w:t>«Существа, которые до сих пор не появлялись, монстры, не получившие оценки?»</w:t>
        <w:br/>
        <w:br/>
        <w:t>«Да, Экстраординарные монстры — это существа, отличные от обычных монстров, которые появляются, совершают какое-то достижение и получают прозвище. Они похожи, но не идентичны. Монстры с особым происхождением, которые с самого начала обладают отличным обликом и силой.»</w:t>
        <w:br/>
        <w:br/>
        <w:t>Особое происхождение и особые способности… На ум приходит Золотой Кристальный Скорпион. Он появился из-за избирательности в пище и обладает обликом, специализированным на убийстве сородичей, и способностью к саморегенерации.</w:t>
        <w:br/>
        <w:t>В этом смысле он соответствует условиям Экстраординарного монстра, но он всего лишь редкий монстр. Тогда какие монстры подходят…</w:t>
        <w:br/>
        <w:br/>
        <w:t>«Кстати, один пример я уже знаю.»</w:t>
        <w:br/>
        <w:br/>
        <w:t>«Отлично, обмен состоялся.»</w:t>
        <w:br/>
        <w:br/>
        <w:t>«Если ты серьёзно думаешь, что сможешь подкупить меня этой мэнмой, я приговорю тебя к новейшей косметической процедуре — умыванию раменом.»</w:t>
        <w:br/>
        <w:br/>
        <w:t>«Ты уже сказала „приговорю“.»</w:t>
        <w:br/>
        <w:br/>
        <w:t>«Обмен…»</w:t>
        <w:br/>
        <w:br/>
        <w:t>«И? Что за пример?»</w:t>
        <w:br/>
        <w:br/>
        <w:t>«Дракулус Диноцерберус „Шрам смертельной битвы (Скардед)“.»</w:t>
        <w:br/>
        <w:br/>
        <w:t>М…? А-а, Скарде(・)д, а не Скарре(・)д? Блин, как же путает!!</w:t>
        <w:br/>
        <w:br/>
        <w:t>«Серия Дракулус Дино — это обычно монстры, которые мутировали из исходных, но „Шрам смертельной битвы“ — это нерегулярный экземпляр, родившийся от скрещивания таких же… заражённый с рождения.»</w:t>
        <w:br/>
        <w:br/>
        <w:t>Поэтому с момента рождения и до сих пор он требует огромного количества энергии просто для выживания — сверхзатратный, но всё же выживший. Он обладает силой, несопоставимой с обычным Дракулусом Диноцерберусом.</w:t>
        <w:br/>
        <w:t>Те, кто обладает большей энергией, как правило, сильны. «Шрам смертельной битвы», сражавшийся с ними насмерть и побеждавший, покрыт множеством несмываемых шрамов…</w:t>
        <w:br/>
        <w:br/>
        <w:t>«То есть, он с рождения „весь в шрамах (скар)“?»</w:t>
        <w:br/>
        <w:br/>
        <w:t>«Похоже на то. К тому же, у него вроде как есть способность к неуязвимости к урону, которая не проходит, если не бить по соответствующему шраму.»</w:t>
        <w:br/>
        <w:br/>
        <w:t>«Это…»</w:t>
        <w:br/>
        <w:br/>
        <w:t>Занудно. «Алая рана» становится всё крепче по мере получения урона, так что чем больше её загоняешь, тем сложнее с ней справиться. Но если верить информации, «Шрам смертельной битвы» обладает сверхпрочностью с самого начала. И вообще, лесополоса Нового континента слишком уж похожа на Запределье, хоть и просторная. Что, боссов на волю выпустили?</w:t>
        <w:br/>
        <w:br/>
        <w:t>«Вот такие Экстраординарные монстры, дальнейшее развитие существующих, будут добавлены… Но на самом деле, награда за их убийство особенная.»</w:t>
        <w:br/>
        <w:br/>
        <w:t>«То есть?»</w:t>
        <w:br/>
        <w:br/>
        <w:t>«Игрок, победивший Экстраординарного монстра, изучает навык, даже не повышая уровень. Навык, содержащий силу побеждённого Экстраординарного монстра…»</w:t>
        <w:br/>
        <w:br/>
        <w:t>«………Серьёзно?»</w:t>
        <w:br/>
        <w:br/>
        <w:t>«Серьёзнее некуда. Плюс эксклюзивные материалы… Появление их на обоих континентах — довольно мудрое решение, возможно.»</w:t>
        <w:br/>
        <w:br/>
        <w:t>Монстры с прозвищами стали полностью устаревшими… Учитывая опасность рейд-монстров на обоих континентах, если разместить новый контент только на Новом континенте, и без того неравномерное распределение игроков станет ещё хуже. С этой точки зрения, возможно, ограничение вместимости корабля на Новый континент было сделано с расчётом на это…?</w:t>
        <w:br/>
        <w:t>Нет, для этого достаточно было бы снизить сложность получения магии телепортации. Раз Дипслотер до сих пор умудряется делать на этом бизнес, значит, сложность получения или изучения чертовски высока, не так ли?</w:t>
        <w:br/>
        <w:br/>
        <w:t>«Рейд-монстров не убьёшь — случится катастрофа уровня карты, из-за Экстраординарных монстров придётся пересматривать распределение монстров…»</w:t>
        <w:br/>
        <w:br/>
        <w:t>«Уникальных монстров не убьёшь — мировая история не продвинется. Занятые мы люди.»</w:t>
        <w:br/>
        <w:br/>
        <w:t>Слишком много дел… Нет, в этом и есть РуШа. Эта игра, похоже, не собирается позволить одному игроку насладиться всем её контентом.</w:t>
        <w:br/>
        <w:t>Говоришь, фермеры должны жить и умереть фермерами? Эй, взяв оружие, любой станет воином! Лукаорн, не прощу!!</w:t>
        <w:br/>
        <w:br/>
        <w:t>«Библиотека точно умрёт.»</w:t>
        <w:br/>
        <w:br/>
        <w:t>«Посмеёмся над его предсмертным лицом?»</w:t>
        <w:br/>
        <w:br/>
        <w:t>«Возможно… та сторона тоже… будет улыбаться…»</w:t>
        <w:br/>
        <w:br/>
        <w:t>«Эй.»</w:t>
        <w:br/>
        <w:br/>
        <w:t>Хм, мы же втроём обсуждали РуШа, откуда четвёртый голос?</w:t>
        <w:br/>
        <w:br/>
        <w:t>«Что такое, Нацумэ-тян?»</w:t>
        <w:br/>
        <w:br/>
        <w:t>«Это… вы ведь… играете в РуШа, да?»</w:t>
        <w:br/>
        <w:br/>
        <w:t>«Ну да.»</w:t>
        <w:br/>
        <w:br/>
        <w:t>«И, это… Кей тоже, играет, да?»</w:t>
        <w:br/>
        <w:br/>
        <w:t>В этот момент нас троих пронзило током! Мы поняли, к чему клонит Нацумэ-си.</w:t>
        <w:br/>
        <w:t>Пока я и Рей-сан слегка заёрзали, Пенсилгон, глубоко вздохнув от лица всех троих, повернулась к Нацумэ-си с мягкой улыбкой.</w:t>
        <w:br/>
        <w:br/>
        <w:t>«То есть, Нацумэ-тян хочет… начать играть в РуШа?»</w:t>
        <w:br/>
        <w:br/>
        <w:t>«Н-но, ведь это же, да? В таких играх время игры напрямую связано со статами, так что сейчас начинать уже поздно, верно?»</w:t>
        <w:br/>
        <w:br/>
        <w:t>«Товарищ Санраку-кун, говорят, максимальный уровень, достигнутый игроками в Рубеже Шангри-Ла на данный момент, — 147. Скажи, какой уровень у твоего персонажа и когда ты начал играть.»</w:t>
        <w:br/>
        <w:br/>
        <w:t>«Э? А-а, начал летом, а текущий уровень… а-а, да. 147.»</w:t>
        <w:br/>
        <w:br/>
        <w:t>Но мой случай вряд ли показателен. Я достиг этих статов во многом благодаря Инвентории до исправления. Даже если сейчас подтягивать Нацумэ-си до передового уровня, скорпионов использовать нельзя. Но внутренняя правда, если о ней не говорить, равносильна её отсутствию.</w:t>
        <w:br/>
        <w:br/>
        <w:t>«Ну, я не говорю, что нужно идти по стопам Удава, но прелесть РуШа в том, что при желании можно довольно быстро прокачаться. То есть, Нацумэ-тян, начинать сейчас не поздно!»</w:t>
        <w:br/>
        <w:br/>
        <w:t>«П-правда? Т-тогда, может, и мне начать…»</w:t>
        <w:br/>
        <w:br/>
        <w:t>«Кстати, тот самый серебряный с золотым тоже начал относительно недавно и добрался до передовой, да?»</w:t>
        <w:br/>
        <w:br/>
        <w:t>……………М?</w:t>
        <w:br/>
        <w:br/>
        <w:t>«Что вы сказали?»</w:t>
        <w:br/>
        <w:br/>
        <w:t>«Птицеголовый-кун…»</w:t>
        <w:br/>
        <w:br/>
        <w:t>«Простите, серебряный с золотым — это…»</w:t>
        <w:br/>
        <w:br/>
        <w:t>Опаньки, это…</w:t>
        <w:br/>
        <w:br/>
        <w:t>«Did I step on a mine?»</w:t>
        <w:br/>
        <w:br/>
        <w:t>«Почему по-английски… Exactly!»</w:t>
        <w:br/>
        <w:br/>
        <w:t>◇</w:t>
        <w:br/>
        <w:br/>
        <w:t>Карандашный Рыцарь: Good Job!!</w:t>
        <w:br/>
        <w:br/>
        <w:t>Санраку: Так да или нет?</w:t>
        <w:br/>
        <w:br/>
        <w:t>Псайгер-0: ???</w:t>
        <w:br/>
        <w:br/>
        <w:t>Молд: Вообще не понимаю ход разговора.</w:t>
        <w:br/>
        <w:br/>
        <w:t>Раст: Конца очереди тоже вообще не видно.</w:t>
        <w:br/>
        <w:br/>
        <w:t>◇</w:t>
        <w:br/>
        <w:br/>
        <w:t>・Взгляд со стороны на Экстраординарных монстров</w:t>
        <w:br/>
        <w:t>Проще говоря, я осознал факт: «Монстры с прозвищами, которых Убийца по найму убивает по заказу, — это обычные монстры, но „Алая рана“ дропнула эксклюзивные материалы, да?».</w:t>
        <w:br/>
        <w:t>Поняв, что это плохо, я начал думать и в итоге так увлёкся придумыванием настроек монстров, что решил добавить новую категорию. Конкретно:</w:t>
        <w:br/>
        <w:br/>
        <w:t>・Монстры с прозвищами</w:t>
        <w:br/>
        <w:t>Рождаются как обычные монстры с особым ИИ и получают прозвище за свои действия до настоящего момента. Поэтому строго говоря, это «странно ведущие себя обычные монстры», и материалы с них падают те же, что и с обычных видов.</w:t>
        <w:br/>
        <w:br/>
        <w:t>・Экстраординарные монстры</w:t>
        <w:br/>
        <w:t>С рождения обладают какой-то особенностью. В широкой категории относятся к тому же виду, но имеют уникальную форму и способности.</w:t>
        <w:br/>
        <w:br/>
        <w:t>・«Алая рана»</w:t>
        <w:br/>
        <w:t>Источник всех зол. Будучи монстром с прозвищем, она умудрилась бросить вызов рейд-монстру и выжить. Поэтому, чтобы не нарушать «основные настройки», сервер Бегемот накосячил. Два других основных сервера подали протест, что обнаружили Рицу-тян и Создательница, и после драки (слабой) были добавлены Экстраординарные монстры.</w:t>
        <w:br/>
        <w:t>Э? Так «Алая рана» — Экстраординарный или с прозвищем? Эм… Это… редкий монстр, приобретший особенность постфактум… наверное?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