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581</w:t>
        <w:br/>
        <w:br/>
        <w:br/>
        <w:br/>
        <w:t>Нити распутаны на тысячи частей</w:t>
        <w:br/>
        <w:t>На самом деле, в нашей старшей школе есть столовая. Но в буфете дешевле, так что большинство, включая меня, обходятся им. Есть даже герои (идиоты), которые выходят за пределы школы и идут в раменную. Но это не значит, что столовая не используется. Кстати, в раменной рядом со школой с высокой вероятностью сидят учителя, так что герои обычно получают нагоняй от учителей, поедая рамен.</w:t>
        <w:br/>
        <w:t>Ну да ладно, важно то, в какой ситуации я сейчас нахожусь. Ученики, пришедшие в столовую, замечают в одном углу толпу, состоящую в основном из второкурсников. А в центре этой толпы… я и Рей-сан. Похоже, она тоже не смогла избежать допроса.</w:t>
        <w:br/>
        <w:br/>
        <w:t>«Э-э, ра…………………… то есть, Хидзутоме-кун, тоже?»</w:t>
        <w:br/>
        <w:br/>
        <w:t>«А-а… да, верно.»</w:t>
        <w:br/>
        <w:br/>
        <w:t>Хочу сбежать, хочу сбежать, но не могу. Чёрт, не ставьте рядом со мной члена дзюдоистского клуба уровня префектурных соревнований! Это что, намёк, что если я попытаюсь сбежать, меня скрутят? А как же конвенция?</w:t>
        <w:br/>
        <w:br/>
        <w:t>«Тогда, представляя мнение всех, я буду вести допрос.»</w:t>
        <w:br/>
        <w:br/>
        <w:t>«Эй, статист, а где продолжение „Маленькой феи и заблудшего ангела“?»</w:t>
        <w:br/>
        <w:br/>
        <w:t>«Нгх……………… Выйдет через две недели, ждите.»</w:t>
        <w:br/>
        <w:br/>
        <w:t>Не может быть, не действует!?</w:t>
        <w:br/>
        <w:br/>
        <w:t>«Зря стараешься, Ракуро, это уже общеизвестный факт, так что урона ноль.»</w:t>
        <w:br/>
        <w:br/>
        <w:t>«Говорят, он и иллюстрации сам рисовал.»</w:t>
        <w:br/>
        <w:br/>
        <w:t>«Э, серьёзно? Надо будет с этого момента звать его Маэстро.»</w:t>
        <w:br/>
        <w:br/>
        <w:t>«То, что урона нет, не даёт тебе права пинать труп!?»</w:t>
        <w:br/>
        <w:br/>
        <w:t>Иллюстрация, нарисованная Акацуки Харт-сенсеем, которую мне показали окружившие меня парни, была какой-то… очень… мягкой, что ли.</w:t>
        <w:br/>
        <w:br/>
        <w:t>«Милый же рисунок.»</w:t>
        <w:br/>
        <w:br/>
        <w:t>«Заткнись!! Начинаем допрос!! Да признайтесь уже! Вы же встречаетесь!?»</w:t>
        <w:br/>
        <w:br/>
        <w:t>«Тццццццц！！！！?！？!»</w:t>
        <w:br/>
        <w:br/>
        <w:t>«Да не встречаемся мы…»</w:t>
        <w:br/>
        <w:br/>
        <w:t>Чёртовы подростки, вы что, так хотите, чтобы мы с Рей-сан встречались? Но толпа, окружившая нас, состоящая как из парней, так и из девушек, похоже, именно этого и хочет услышать. Взгляды, полные любопытства и сомнения, впиваются в меня и Рей-сан.</w:t>
        <w:br/>
        <w:br/>
        <w:t>«Тогда что это значит? Это снято в Токио.»</w:t>
        <w:br/>
        <w:br/>
        <w:t>«Не скажешь же, что случайно встретились?»</w:t>
        <w:br/>
        <w:br/>
        <w:t>«А вот и случайно, да. Серьёзно, случайно. Теория вероятности — страшная штука.»</w:t>
        <w:br/>
        <w:br/>
        <w:t>— попытался я отмазаться с невозмутимым видом, но взгляды, полные сомнения, стали только плотнее. И вообще, даже если бы это было так (・・), нельзя же так окружать и допрашивать…</w:t>
        <w:br/>
        <w:br/>
        <w:t>«Случайно приняли за пару?»</w:t>
        <w:br/>
        <w:br/>
        <w:t>«Вероятность выше, чем у туннельного эффекта, не?»</w:t>
        <w:br/>
        <w:br/>
        <w:t>Молчание. Поняв, что бесполезно пытаться выудить из меня удобные слова, и не придумав эффективного удара по мне, молчавшему как партизан, они, похоже, сменили цель допроса на Рей-сан. Кажется… Эма, да, Эма Райка. Мы вроде были в одном классе на первом году.</w:t>
        <w:br/>
        <w:br/>
        <w:t>«Ну так что, Рей? Вы правда не встречаетесь?»</w:t>
        <w:br/>
        <w:br/>
        <w:t>«В-встречаемся, что вы… Нет, что вы, ахаха…»</w:t>
        <w:br/>
        <w:br/>
        <w:t>«Случайно встретились в Токио, и он защитил тебя от пикапа?»</w:t>
        <w:br/>
        <w:br/>
        <w:t>«Скорее, Хидзутоме самого защищали, не?»</w:t>
        <w:br/>
        <w:br/>
        <w:t>«Нет, ну то — другое дело.»</w:t>
        <w:br/>
        <w:br/>
        <w:t>«Э-э… если можно, не могли бы вы перестать проигрывать видео по кругу…»</w:t>
        <w:br/>
        <w:br/>
        <w:t>«Да, да!»</w:t>
        <w:br/>
        <w:br/>
        <w:t>Я решил поддержать её, но мне тут же молча надели наушники. Дайте отвести взгляд! Прекратите бесчеловечные пытки!!</w:t>
        <w:br/>
        <w:br/>
        <w:t>«………! ………!!»</w:t>
        <w:br/>
        <w:br/>
        <w:t>«Бесконечное воспроизведение кринжовых воспоминаний — это тяжело.»</w:t>
        <w:br/>
        <w:br/>
        <w:t>«Заткнули.»</w:t>
        <w:br/>
        <w:br/>
        <w:t>«Р-Ракуро-кун…»</w:t>
        <w:br/>
        <w:br/>
        <w:t>«Хидзутоме-кун когда-то говорил, что вы сблизились на почве общего хобби, это мы уже знаем… И вот, учитывая это, вы правда не встречаетесь? Мы не пытаемся вас разлучить, просто хотим ясности.»</w:t>
        <w:br/>
        <w:br/>
        <w:t>«Хватит повторять… угогого… К-кстати, какие ставки?»</w:t>
        <w:br/>
        <w:br/>
        <w:t>«Встречаются — шестьдесят процентов, не встречаются — сорок.»</w:t>
        <w:br/>
        <w:br/>
        <w:t>Плотная борьба? Хуже всего то, что это вообще не основано на фактах.</w:t>
        <w:br/>
        <w:br/>
        <w:t>«Э-э, н-ну, во-первых, по поводу этого видео, э-э, обстоятельств… Э-э, мы получили билеты на мероприятие от общего друга, и, э-э… раз уж так? Что ли.»</w:t>
        <w:br/>
        <w:br/>
        <w:t>«Обвиняемый, разрешаю говорить.»</w:t>
        <w:br/>
        <w:br/>
        <w:t>«Ну, в основном правда. А-а… Может, уже сказать? Про хобби Сайга-сан.»</w:t>
        <w:br/>
        <w:br/>
        <w:t>«А? А, ну… В принципе, не против, но…»</w:t>
        <w:br/>
        <w:br/>
        <w:t>Хм? Что? Это не то хобби, которое она хотела бы скрывать? Ну ладно, раз она сама не против, скажу ради оправдания.</w:t>
        <w:br/>
        <w:br/>
        <w:t>«РуШа, РуШа это. Мы ходили на игровое мероприятие в тот день.»</w:t>
        <w:br/>
        <w:br/>
        <w:t>«JGE?»</w:t>
        <w:br/>
        <w:br/>
        <w:t>«Да, именно. Мы друзья по игре. Ну, это… Сайга-сан довольно хардкорный игрок (задрот, жертвующий реалом), так что я подумал, что не стоит это особо афишировать. Вот и всё.»</w:t>
        <w:br/>
        <w:br/>
        <w:t>Дело не в социальном статусе геймеров, а в том, что я не думаю, что можно создать такой сейв, не пожертвовав чем-то в реале. Ну, этим… ванной, едой, такими вещами, которые можно сократить. Таким можно хвастаться только перед другими геймерами, обычные люди, скорее всего, отшатнутся. Я по выходным иногда сокращаю, но до помощи пластиковых бутылок не доходило.</w:t>
        <w:br/>
        <w:br/>
        <w:t>«Сайга-сан играет в РуШа…»</w:t>
        <w:br/>
        <w:br/>
        <w:t>«А зачем скрывать?»</w:t>
        <w:br/>
        <w:br/>
        <w:t>«Наверное, чтобы не доставали с разговорами.»</w:t>
        <w:br/>
        <w:br/>
        <w:t>«А-а, типа „давай играть вместе!“»</w:t>
        <w:br/>
        <w:br/>
        <w:t>После каминг-аута Рей Сайги как хардкорного геймера в части взглядов, полных любопытства и сомнения, появилось понимание. Но Ямамото из клуба дзюдо всё ещё стоит у меня за спиной… А! Когда это он успел купить кофе!?</w:t>
        <w:br/>
        <w:br/>
        <w:t>«……Надо?»</w:t>
        <w:br/>
        <w:br/>
        <w:t>«Не надо. Не давай мне недопитое.»</w:t>
        <w:br/>
        <w:br/>
        <w:t>«Думал, с сахаром, а случайно нажал без сахара. Не очень люблю.»</w:t>
        <w:br/>
        <w:br/>
        <w:t>«А-а, уже полгода как расположение кнопок в автомате изменилось.»</w:t>
        <w:br/>
        <w:br/>
        <w:t>Говорят, одна кнопка в автомате сломалась, временно изменили расположение, да так и оставили. И изменили как раз в секции с кофе, так что многие по привычке нажимают не туда.</w:t>
        <w:br/>
        <w:t>Похоже, из-за того, что девушки перешли на свои разговоры, разделение на парней и девушек стало более чётким, атмосфера допроса постепенно рассеялась и сменилась обычной болтовнёй. Некоторые всё ещё пытались вернуться к теме, но общее настроение уже определилось. Наконец-то закончилось… Надо будет пожаловаться на то видео, нельзя оставлять такое в этом мире.</w:t>
        <w:br/>
        <w:br/>
        <w:t>«…………М?»</w:t>
        <w:br/>
        <w:br/>
        <w:t>А, это же… президент студсовета. Тот, кто паниковал из-за укуса пчелы. Что-то он так сурово на меня смотрит… Ну, то, что мы тут толпой галдели, не очень хорошо, наверное. Но для этого у него слишком нахмурены брови… Хм? Ладно, неважно. В обычной школьной жизни я с ним вряд ли пересекусь.</w:t>
        <w:br/>
        <w:br/>
        <w:t>«Эй, если это допрос, то где кацудон?»</w:t>
        <w:br/>
        <w:br/>
        <w:t>«Слишком нагло.»</w:t>
        <w:br/>
        <w:br/>
        <w:t>«Хотя бы денег дай, если хочешь послать.»</w:t>
        <w:br/>
        <w:br/>
        <w:t>«Ладно, сгоняй купи, автор детских книг. Когда опубликуешься, подпишешь мне экземпляр.»</w:t>
        <w:br/>
        <w:br/>
        <w:t>«Вот же пользуется моментом…!!»</w:t>
        <w:br/>
        <w:br/>
        <w:t>Общий вывод окружающих: Похоже, они всё ещё не встречаются (Может, есть шанс?) (Она играет в РуШа…) (Как и сказали, подняли шум, но всё ли правильно?)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