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590</w:t>
        <w:br/>
        <w:br/>
        <w:br/>
        <w:br/>
        <w:t>Среди угасающего сияния</w:t>
        <w:br/>
        <w:t>Очень хочу писать РуШа.</w:t>
        <w:br/>
        <w:t>───Из некой записи связи</w:t>
        <w:br/>
        <w:br/>
        <w:t>— Привет, привет. Похоже, вы эффектно взорвались, как дела?</w:t>
        <w:br/>
        <w:br/>
        <w:t>— Ты постарался, король бытовой техники... Понятно, возможно, это наша ошибка — торопить события, но... даже так, похоже, мы купили себе неожиданно хлопотную муху.</w:t>
        <w:br/>
        <w:br/>
        <w:t>— Я думал, что они будут стоить не больше мухи, но нет, они превзошли пчел и показали себя как осы...</w:t>
        <w:br/>
        <w:br/>
        <w:t>— Да, действительно неожиданный результат. Возможно, в будущем роль наемных игроков без доната станет важнее.</w:t>
        <w:br/>
        <w:br/>
        <w:t>— Верность и служба господину, не думал, что с развитием технологий культура откатится назад.</w:t>
        <w:br/>
        <w:br/>
        <w:t>— Итак... раз уж ты связался по частному каналу, можно ожидать хорошего ответа?</w:t>
        <w:br/>
        <w:br/>
        <w:t>— Ах... насчет этого, мне действительно жаль. Это сообщение... смертный приговор. Мунэнику.</w:t>
        <w:br/>
        <w:br/>
        <w:t>— Хо?</w:t>
        <w:br/>
        <w:br/>
        <w:t>— Консервы и Постоялый двор — не серьезные противники, но ты — другое дело. Ядро мы раздавим здесь. Может, попробуешь начать с нуля?</w:t>
        <w:br/>
        <w:br/>
        <w:t>— .........Ты так говоришь. Если ты уже считаешь, что победил, то я без колебаний это опровергну?</w:t>
        <w:br/>
        <w:br/>
        <w:t>— Молокосос хорошо лает. Я приду послушать твое последнее слово перед смертью.</w:t>
        <w:br/>
        <w:br/>
        <w:t>Связь прервана───</w:t>
        <w:br/>
        <w:br/>
        <w:t>※ Они не враждуют.</w:t>
        <w:br/>
        <w:br/>
        <w:t>◆</w:t>
        <w:br/>
        <w:br/>
        <w:t>Это поле боя, самое сердце обители демонов, великий лабиринт, построенный в лучшем районе ада. Игроки вроде нас, у которых нет Тератон-класса, а собственные космические корабли бесполезны в бою, могут только снова и снова ставить на кон свою жизнь. Поэтому, хоть мы и знали и были готовы...</w:t>
        <w:br/>
        <w:br/>
        <w:t>— Фокс погиб.</w:t>
        <w:br/>
        <w:br/>
        <w:t>Имя Фокса исчезло из списка членов группы. Внутри этого Тератон-класса связь не работает, но это отображение игровой системы, то есть это неоспоримый факт: игрок Фокс исчез с этого корабля.</w:t>
        <w:br/>
        <w:br/>
        <w:t>— Прощай, капитан. Надеюсь, встретимся снова на нашей синей родине (точке возрождения).</w:t>
        <w:br/>
        <w:br/>
        <w:t>Впрочем, и нам расслабляться некогда. По сравнению с Шестиугольным Дворцом или Троном Королевы, уровень подготовки NPC здесь явно выше. Обычно NPC считаются расходным материалом, так что сохранение NPC такого уровня подготовки говорит о высоком мастерстве игрока G-Cup Мунэнику-си.</w:t>
        <w:br/>
        <w:t>Вначале можно было прорваться на этом монстр-байке... но теперь ИИ научился ставить проволочные ловушки, чтобы сбить нас с ног.</w:t>
        <w:br/>
        <w:br/>
        <w:t>— Наглые ублюдки!</w:t>
        <w:br/>
        <w:br/>
        <w:t>Поворачиваю ручку руля и выполняю прыжковый маневр, затем в воздухе активирую бустеры и разворачиваюсь на 180 градусов... Активация гравитационного контроля! Прилипаю к потолку и перепрыгиваю врагов вместе с проволочной ловушкой!!</w:t>
        <w:br/>
        <w:br/>
        <w:t>...Уклонился от смертельной ловушки, попав в которую можно было бы стереться в порошок об пол, но я не чувствую себя так уж расслабленно.</w:t>
        <w:br/>
        <w:t>«Астериос» позволяет двигаться во всех направлениях благодаря гравитационному контролю... но это при условии, что требуемый уровень навыка достигнут. У меня он немного не дотягивает, поэтому приходится выполнять мелкие маневры вручную. Если бы навык был полным, то можно было бы отпустить руль, и он ехал бы сам, но мне приходится управлять самому.</w:t>
        <w:br/>
        <w:br/>
        <w:t>— Черт, сколько еще блуждать... Да и вообще, это же оно, да?! Совершенно точно!!</w:t>
        <w:br/>
        <w:br/>
        <w:t>Несколько раз во время телепортаций я мельком видел закрытые гигантские врата. Они не то чтобы физически заблокированы, но многослойная система безопасности и просто огромные размеры объекта делают их последней преградой, не пускающей нарушителей... Даже обезьяна поймет, это последний рубеж перед боссом.</w:t>
        <w:br/>
        <w:t>До этого момента Фокс отвечал за безопасность, но и остальные не то чтобы совсем не умеют решать головоломки системы безопасности, просто Фокс делал это лучше всех... И, что важнее, все это работало, потому что остальные защищали того, кто решал головоломку. То есть в одиночку будет немного тяжело.</w:t>
        <w:br/>
        <w:br/>
        <w:t>Нет, это не невозможно. Зная это, у всех есть предмет, который мы принесли с Трона Королевы, и, вероятно, с его помощью можно прорваться, но......... А-а, да. Короче говоря, это самоубийство. Переносной направленный ударный заряд, пробивающий внешнюю обшивку линкора, по своей природе требует, чтобы его держали обеими руками и вручную контролировали вектор удара. Вы что, предлагаете мне добровольно умереть, разработчики ГалаТра? Хотя нормальный игрок, наверное, дал бы его NPC. Мы, держащие его сами, — меньшинство... Хотя даже крутой Фокс был полон энтузиазма, и все единогласно его взяли. В штурмовой группе одни идиоты.</w:t>
        <w:br/>
        <w:br/>
        <w:t>— Кто-то откроет дверь, и кто-то пойдет дальше. Хоть я и сказал, что пойду в ад первым...</w:t>
        <w:br/>
        <w:br/>
        <w:t>Не то чтобы я струсил, просто вражеский ИИ обучается быстрее, чем ожидалось, и я не могу оторваться. Если я сейчас начну неспешно готовиться к активации, меня моментально окружат и забьют толпой. Но я добрался сюда только потому, что мы рассредоточились и буйствовали, ослабив охрану... И козырь есть, а самоубийство как-то......... Но если я остановлюсь здесь и помешаю остальным......... Черт, думать лень, может, взорваться!?</w:t>
        <w:br/>
        <w:br/>
        <w:t>— Итак, в ата───</w:t>
        <w:br/>
        <w:br/>
        <w:t>— Уооооооооооооооо!! Отойди, Газеееель!!!</w:t>
        <w:br/>
        <w:br/>
        <w:t>— Оооо!?</w:t>
        <w:br/>
        <w:br/>
        <w:t>Этот голос — Райно? Осознав это, я обернулся и увидел фигуру в изрешеченном силовом доспехе, которая неслась ко мне, используя его на пределе, игнорируя перегрев. Похоже, он тоже пробивался сквозь толпы врагов силой... Но в отличие от меня, который немного колебался, он, видимо, с самого начала был готов. Перед неприступными вратами он отказался тормозить, включив буст, а в левой руке, где броня слетела и обнажился аватар игрока, он держал ударный заряд. Я понял, что он хочет сделать. Значит, я должен поступить так!!</w:t>
        <w:br/>
        <w:br/>
        <w:t>— Держи, Райно!!</w:t>
        <w:br/>
        <w:br/>
        <w:t>— Ага!! Извини, но я заберу с собой и байк!!</w:t>
        <w:br/>
        <w:br/>
        <w:t>Я отъезжаю от врат, а Райно несется к ним. В момент, когда мы разминулись, я перебросил ему свой ударный заряд. Понятно,さすが регбист, отлично поймал и продолжил нестись.........</w:t>
        <w:br/>
        <w:br/>
        <w:t>— Тачдауーーーーーーーун!!!</w:t>
        <w:br/>
        <w:br/>
        <w:t>— Да это же амерфутб—</w:t>
        <w:br/>
        <w:br/>
        <w:t>Мощный взрыв. Я не забуду твою жертву, Райно... И прости, я случайно ошибся, это был трай, да.</w:t>
        <w:br/>
        <w:br/>
        <w:t>— Прощай, союзник, ты проложил путь.........!!</w:t>
        <w:br/>
        <w:br/>
        <w:t>Насчет байка я, конечно, жалею, но порыв момента важнее будущей выгоды. Мгновенное чувство достижения — вот суть игры. Сожалеть будем потом, поэтому сейчас можно оторваться по полной.</w:t>
        <w:br/>
        <w:br/>
        <w:t>— Вульф и Пайтон вроде еще живы......... Пойду вперед.</w:t>
        <w:br/>
        <w:br/>
        <w:t>Закрыв окно со списком членов группы, где исчезло еще одно имя, я смотрю вперед, на цитадель... Чтобы закончить эту битву, я иду вперед.</w:t>
        <w:br/>
        <w:t>В темпе.</w:t>
        <w:br/>
        <w:br/>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